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5B" w:rsidRPr="003F1A5B" w:rsidRDefault="003F1A5B" w:rsidP="00F91E6A">
      <w:pPr>
        <w:rPr>
          <w:rFonts w:ascii="Open Sans" w:hAnsi="Open Sans" w:cs="Open Sans"/>
          <w:b/>
          <w:color w:val="002060"/>
          <w:sz w:val="32"/>
          <w:szCs w:val="32"/>
        </w:rPr>
      </w:pPr>
      <w:r w:rsidRPr="003F1A5B">
        <w:rPr>
          <w:rFonts w:ascii="Open Sans" w:hAnsi="Open Sans" w:cs="Open Sans"/>
          <w:b/>
          <w:color w:val="002060"/>
          <w:sz w:val="32"/>
          <w:szCs w:val="32"/>
        </w:rPr>
        <w:t>Performation Event 2019</w:t>
      </w:r>
      <w:r w:rsidRPr="003F1A5B">
        <w:rPr>
          <w:rFonts w:ascii="Open Sans" w:hAnsi="Open Sans" w:cs="Open Sans"/>
          <w:b/>
          <w:color w:val="002060"/>
          <w:sz w:val="32"/>
          <w:szCs w:val="32"/>
        </w:rPr>
        <w:br/>
        <w:t xml:space="preserve">Intelligent Hospital Management </w:t>
      </w:r>
      <w:r>
        <w:rPr>
          <w:rFonts w:ascii="Open Sans" w:hAnsi="Open Sans" w:cs="Open Sans"/>
          <w:b/>
          <w:color w:val="002060"/>
          <w:sz w:val="32"/>
          <w:szCs w:val="32"/>
        </w:rPr>
        <w:t>–</w:t>
      </w:r>
      <w:r w:rsidRPr="003F1A5B">
        <w:rPr>
          <w:rFonts w:ascii="Open Sans" w:hAnsi="Open Sans" w:cs="Open Sans"/>
          <w:b/>
          <w:color w:val="002060"/>
          <w:sz w:val="32"/>
          <w:szCs w:val="32"/>
        </w:rPr>
        <w:t xml:space="preserve"> </w:t>
      </w:r>
      <w:r>
        <w:rPr>
          <w:rFonts w:ascii="Open Sans" w:hAnsi="Open Sans" w:cs="Open Sans"/>
          <w:b/>
          <w:color w:val="002060"/>
          <w:sz w:val="32"/>
          <w:szCs w:val="32"/>
        </w:rPr>
        <w:t>Are you ready?</w:t>
      </w:r>
    </w:p>
    <w:p w:rsidR="003F1A5B" w:rsidRPr="003F1A5B" w:rsidRDefault="003F1A5B" w:rsidP="00F91E6A">
      <w:pPr>
        <w:rPr>
          <w:rFonts w:ascii="Open Sans" w:hAnsi="Open Sans" w:cs="Open Sans"/>
          <w:b/>
          <w:color w:val="002060"/>
          <w:sz w:val="32"/>
          <w:szCs w:val="32"/>
        </w:rPr>
      </w:pPr>
      <w:bookmarkStart w:id="0" w:name="_GoBack"/>
      <w:bookmarkEnd w:id="0"/>
    </w:p>
    <w:p w:rsidR="00FB16AA" w:rsidRPr="00FB16AA" w:rsidRDefault="00FB16AA" w:rsidP="00F91E6A">
      <w:pPr>
        <w:rPr>
          <w:rFonts w:ascii="Open Sans" w:hAnsi="Open Sans" w:cs="Open Sans"/>
          <w:b/>
          <w:color w:val="002060"/>
          <w:sz w:val="32"/>
          <w:szCs w:val="32"/>
          <w:lang w:val="nl-NL"/>
        </w:rPr>
      </w:pPr>
      <w:r w:rsidRPr="00FB16AA">
        <w:rPr>
          <w:rFonts w:ascii="Open Sans" w:hAnsi="Open Sans" w:cs="Open Sans"/>
          <w:b/>
          <w:color w:val="002060"/>
          <w:sz w:val="32"/>
          <w:szCs w:val="32"/>
          <w:lang w:val="nl-NL"/>
        </w:rPr>
        <w:t>Programma</w:t>
      </w:r>
    </w:p>
    <w:p w:rsidR="00F91E6A" w:rsidRPr="00FB16AA" w:rsidRDefault="00F91E6A" w:rsidP="00F91E6A">
      <w:pPr>
        <w:rPr>
          <w:rFonts w:ascii="Open Sans" w:hAnsi="Open Sans" w:cs="Open Sans"/>
          <w:color w:val="002060"/>
          <w:lang w:val="nl-NL"/>
        </w:rPr>
      </w:pPr>
      <w:r w:rsidRPr="00FB16AA">
        <w:rPr>
          <w:rFonts w:ascii="Open Sans" w:hAnsi="Open Sans" w:cs="Open Sans"/>
          <w:color w:val="002060"/>
          <w:lang w:val="nl-NL"/>
        </w:rPr>
        <w:t>8.00 uur: Ontvangst met ontbijt</w:t>
      </w:r>
    </w:p>
    <w:p w:rsidR="00F91E6A" w:rsidRPr="00FB16AA" w:rsidRDefault="00F91E6A" w:rsidP="00F91E6A">
      <w:pPr>
        <w:rPr>
          <w:rFonts w:ascii="Open Sans" w:hAnsi="Open Sans" w:cs="Open Sans"/>
          <w:color w:val="002060"/>
          <w:lang w:val="nl-NL"/>
        </w:rPr>
      </w:pPr>
      <w:r w:rsidRPr="00FB16AA">
        <w:rPr>
          <w:rFonts w:ascii="Open Sans" w:hAnsi="Open Sans" w:cs="Open Sans"/>
          <w:color w:val="002060"/>
          <w:lang w:val="nl-NL"/>
        </w:rPr>
        <w:t xml:space="preserve">9.00 - 9:15 uur: Intelligent </w:t>
      </w:r>
      <w:proofErr w:type="spellStart"/>
      <w:r w:rsidRPr="00FB16AA">
        <w:rPr>
          <w:rFonts w:ascii="Open Sans" w:hAnsi="Open Sans" w:cs="Open Sans"/>
          <w:color w:val="002060"/>
          <w:lang w:val="nl-NL"/>
        </w:rPr>
        <w:t>Hospital</w:t>
      </w:r>
      <w:proofErr w:type="spellEnd"/>
      <w:r w:rsidRPr="00FB16AA">
        <w:rPr>
          <w:rFonts w:ascii="Open Sans" w:hAnsi="Open Sans" w:cs="Open Sans"/>
          <w:color w:val="002060"/>
          <w:lang w:val="nl-NL"/>
        </w:rPr>
        <w:t xml:space="preserve"> management</w:t>
      </w:r>
      <w:r w:rsidR="003F1A5B">
        <w:rPr>
          <w:rFonts w:ascii="Open Sans" w:hAnsi="Open Sans" w:cs="Open Sans"/>
          <w:color w:val="002060"/>
          <w:lang w:val="nl-NL"/>
        </w:rPr>
        <w:br/>
      </w:r>
      <w:r w:rsidR="003F1A5B" w:rsidRPr="003F1A5B">
        <w:rPr>
          <w:rFonts w:ascii="Open Sans" w:hAnsi="Open Sans" w:cs="Open Sans"/>
          <w:i/>
          <w:color w:val="002060"/>
          <w:lang w:val="nl-NL"/>
        </w:rPr>
        <w:t xml:space="preserve">door </w:t>
      </w:r>
      <w:r w:rsidRPr="003F1A5B">
        <w:rPr>
          <w:rFonts w:ascii="Open Sans" w:hAnsi="Open Sans" w:cs="Open Sans"/>
          <w:i/>
          <w:color w:val="002060"/>
          <w:lang w:val="nl-NL"/>
        </w:rPr>
        <w:t>Steven Lugard, CEO Performation &amp; Maarten Bouwhuis</w:t>
      </w:r>
    </w:p>
    <w:p w:rsidR="00F91E6A" w:rsidRDefault="00F91E6A" w:rsidP="00F91E6A">
      <w:pPr>
        <w:rPr>
          <w:rFonts w:ascii="Open Sans" w:hAnsi="Open Sans" w:cs="Open Sans"/>
          <w:i/>
          <w:color w:val="002060"/>
          <w:lang w:val="nl-NL"/>
        </w:rPr>
      </w:pPr>
      <w:r w:rsidRPr="00FB16AA">
        <w:rPr>
          <w:rFonts w:ascii="Open Sans" w:hAnsi="Open Sans" w:cs="Open Sans"/>
          <w:color w:val="002060"/>
          <w:lang w:val="nl-NL"/>
        </w:rPr>
        <w:t xml:space="preserve">9:15 - 9:45 uur: Een wereldervaring in ziekenhuisland </w:t>
      </w:r>
      <w:r w:rsidR="003F1A5B">
        <w:rPr>
          <w:rFonts w:ascii="Open Sans" w:hAnsi="Open Sans" w:cs="Open Sans"/>
          <w:color w:val="002060"/>
          <w:lang w:val="nl-NL"/>
        </w:rPr>
        <w:br/>
      </w:r>
      <w:r w:rsidR="003F1A5B" w:rsidRPr="003F1A5B">
        <w:rPr>
          <w:rFonts w:ascii="Open Sans" w:hAnsi="Open Sans" w:cs="Open Sans"/>
          <w:i/>
          <w:color w:val="002060"/>
          <w:lang w:val="nl-NL"/>
        </w:rPr>
        <w:t xml:space="preserve">door </w:t>
      </w:r>
      <w:r w:rsidRPr="003F1A5B">
        <w:rPr>
          <w:rFonts w:ascii="Open Sans" w:hAnsi="Open Sans" w:cs="Open Sans"/>
          <w:i/>
          <w:color w:val="002060"/>
          <w:lang w:val="nl-NL"/>
        </w:rPr>
        <w:t>Hans Kedzierski</w:t>
      </w:r>
      <w:r w:rsidR="00CC30CE">
        <w:rPr>
          <w:rFonts w:ascii="Open Sans" w:hAnsi="Open Sans" w:cs="Open Sans"/>
          <w:i/>
          <w:color w:val="002060"/>
          <w:lang w:val="nl-NL"/>
        </w:rPr>
        <w:t xml:space="preserve"> (</w:t>
      </w:r>
      <w:proofErr w:type="spellStart"/>
      <w:r w:rsidR="00CC30CE">
        <w:rPr>
          <w:rFonts w:ascii="Open Sans" w:hAnsi="Open Sans" w:cs="Open Sans"/>
          <w:i/>
          <w:color w:val="002060"/>
          <w:lang w:val="nl-NL"/>
        </w:rPr>
        <w:t>Key-Note</w:t>
      </w:r>
      <w:proofErr w:type="spellEnd"/>
      <w:r w:rsidR="00CC30CE">
        <w:rPr>
          <w:rFonts w:ascii="Open Sans" w:hAnsi="Open Sans" w:cs="Open Sans"/>
          <w:i/>
          <w:color w:val="002060"/>
          <w:lang w:val="nl-NL"/>
        </w:rPr>
        <w:t>)</w:t>
      </w:r>
    </w:p>
    <w:p w:rsidR="00CC30CE" w:rsidRPr="00CC30CE" w:rsidRDefault="00CC30CE" w:rsidP="00CC30CE">
      <w:pPr>
        <w:rPr>
          <w:rFonts w:ascii="Arial" w:hAnsi="Arial" w:cs="Arial"/>
          <w:color w:val="7A7A7A"/>
          <w:sz w:val="20"/>
          <w:szCs w:val="21"/>
          <w:shd w:val="clear" w:color="auto" w:fill="FFFFFF"/>
        </w:rPr>
      </w:pPr>
      <w:r w:rsidRPr="00CC30CE">
        <w:rPr>
          <w:rFonts w:ascii="Arial" w:hAnsi="Arial" w:cs="Arial"/>
          <w:color w:val="7A7A7A"/>
          <w:sz w:val="20"/>
          <w:szCs w:val="21"/>
          <w:shd w:val="clear" w:color="auto" w:fill="FFFFFF"/>
        </w:rPr>
        <w:t xml:space="preserve">Johannes (Hans) Kedzierski leidde verschillende grote ziekenhuizen en zorgorganisaties, zowel in de publieke als in de private sector. </w:t>
      </w:r>
      <w:r w:rsidRPr="00CC30CE">
        <w:rPr>
          <w:rFonts w:ascii="Arial" w:hAnsi="Arial" w:cs="Arial"/>
          <w:color w:val="7A7A7A"/>
          <w:sz w:val="20"/>
          <w:szCs w:val="21"/>
          <w:shd w:val="clear" w:color="auto" w:fill="FFFFFF"/>
          <w:lang w:val="nl-NL"/>
        </w:rPr>
        <w:t xml:space="preserve">Sinds 1992 is hij Chief Executive </w:t>
      </w:r>
      <w:proofErr w:type="spellStart"/>
      <w:r w:rsidRPr="00CC30CE">
        <w:rPr>
          <w:rFonts w:ascii="Arial" w:hAnsi="Arial" w:cs="Arial"/>
          <w:color w:val="7A7A7A"/>
          <w:sz w:val="20"/>
          <w:szCs w:val="21"/>
          <w:shd w:val="clear" w:color="auto" w:fill="FFFFFF"/>
          <w:lang w:val="nl-NL"/>
        </w:rPr>
        <w:t>Officer</w:t>
      </w:r>
      <w:proofErr w:type="spellEnd"/>
      <w:r w:rsidRPr="00CC30CE">
        <w:rPr>
          <w:rFonts w:ascii="Arial" w:hAnsi="Arial" w:cs="Arial"/>
          <w:color w:val="7A7A7A"/>
          <w:sz w:val="20"/>
          <w:szCs w:val="21"/>
          <w:shd w:val="clear" w:color="auto" w:fill="FFFFFF"/>
          <w:lang w:val="nl-NL"/>
        </w:rPr>
        <w:t xml:space="preserve"> voor ziekenhuizen, variërend in grootte van 300 tot 1000 bedden, waaronder academische ziekenhuizen en instellingen voor geestelijke </w:t>
      </w:r>
      <w:proofErr w:type="spellStart"/>
      <w:r w:rsidRPr="00CC30CE">
        <w:rPr>
          <w:rFonts w:ascii="Arial" w:hAnsi="Arial" w:cs="Arial"/>
          <w:color w:val="7A7A7A"/>
          <w:sz w:val="20"/>
          <w:szCs w:val="21"/>
          <w:shd w:val="clear" w:color="auto" w:fill="FFFFFF"/>
          <w:lang w:val="nl-NL"/>
        </w:rPr>
        <w:t>gezondheidszorg.Kedzierski</w:t>
      </w:r>
      <w:proofErr w:type="spellEnd"/>
      <w:r w:rsidRPr="00CC30CE">
        <w:rPr>
          <w:rFonts w:ascii="Arial" w:hAnsi="Arial" w:cs="Arial"/>
          <w:color w:val="7A7A7A"/>
          <w:sz w:val="20"/>
          <w:szCs w:val="21"/>
          <w:shd w:val="clear" w:color="auto" w:fill="FFFFFF"/>
          <w:lang w:val="nl-NL"/>
        </w:rPr>
        <w:t xml:space="preserve"> werkte in verschillende regio’s, waaronder Qatar, Pakistan en Nederland.</w:t>
      </w:r>
      <w:r>
        <w:rPr>
          <w:rFonts w:ascii="Arial" w:hAnsi="Arial" w:cs="Arial"/>
          <w:color w:val="7A7A7A"/>
          <w:sz w:val="20"/>
          <w:szCs w:val="21"/>
          <w:shd w:val="clear" w:color="auto" w:fill="FFFFFF"/>
          <w:lang w:val="nl-NL"/>
        </w:rPr>
        <w:t xml:space="preserve"> </w:t>
      </w:r>
      <w:r w:rsidRPr="00CC30CE">
        <w:rPr>
          <w:rFonts w:ascii="Arial" w:hAnsi="Arial" w:cs="Arial"/>
          <w:color w:val="7A7A7A"/>
          <w:sz w:val="20"/>
          <w:szCs w:val="21"/>
          <w:shd w:val="clear" w:color="auto" w:fill="FFFFFF"/>
          <w:lang w:val="nl-NL"/>
        </w:rPr>
        <w:t xml:space="preserve">Ook is hij schrijver van diverse boeken en artikelen over management en beleid van de gezondheidszorg. </w:t>
      </w:r>
      <w:proofErr w:type="spellStart"/>
      <w:r w:rsidRPr="00CC30CE">
        <w:rPr>
          <w:rFonts w:ascii="Arial" w:hAnsi="Arial" w:cs="Arial"/>
          <w:color w:val="7A7A7A"/>
          <w:sz w:val="20"/>
          <w:szCs w:val="21"/>
          <w:shd w:val="clear" w:color="auto" w:fill="FFFFFF"/>
        </w:rPr>
        <w:t>Hij</w:t>
      </w:r>
      <w:proofErr w:type="spellEnd"/>
      <w:r w:rsidRPr="00CC30CE">
        <w:rPr>
          <w:rFonts w:ascii="Arial" w:hAnsi="Arial" w:cs="Arial"/>
          <w:color w:val="7A7A7A"/>
          <w:sz w:val="20"/>
          <w:szCs w:val="21"/>
          <w:shd w:val="clear" w:color="auto" w:fill="FFFFFF"/>
        </w:rPr>
        <w:t xml:space="preserve"> is </w:t>
      </w:r>
      <w:proofErr w:type="spellStart"/>
      <w:r w:rsidRPr="00CC30CE">
        <w:rPr>
          <w:rFonts w:ascii="Arial" w:hAnsi="Arial" w:cs="Arial"/>
          <w:color w:val="7A7A7A"/>
          <w:sz w:val="20"/>
          <w:szCs w:val="21"/>
          <w:shd w:val="clear" w:color="auto" w:fill="FFFFFF"/>
        </w:rPr>
        <w:t>regelmatig</w:t>
      </w:r>
      <w:proofErr w:type="spellEnd"/>
      <w:r w:rsidRPr="00CC30CE">
        <w:rPr>
          <w:rFonts w:ascii="Arial" w:hAnsi="Arial" w:cs="Arial"/>
          <w:color w:val="7A7A7A"/>
          <w:sz w:val="20"/>
          <w:szCs w:val="21"/>
          <w:shd w:val="clear" w:color="auto" w:fill="FFFFFF"/>
        </w:rPr>
        <w:t xml:space="preserve"> </w:t>
      </w:r>
      <w:proofErr w:type="spellStart"/>
      <w:r w:rsidRPr="00CC30CE">
        <w:rPr>
          <w:rFonts w:ascii="Arial" w:hAnsi="Arial" w:cs="Arial"/>
          <w:color w:val="7A7A7A"/>
          <w:sz w:val="20"/>
          <w:szCs w:val="21"/>
          <w:shd w:val="clear" w:color="auto" w:fill="FFFFFF"/>
        </w:rPr>
        <w:t>gastdocent</w:t>
      </w:r>
      <w:proofErr w:type="spellEnd"/>
      <w:r w:rsidRPr="00CC30CE">
        <w:rPr>
          <w:rFonts w:ascii="Arial" w:hAnsi="Arial" w:cs="Arial"/>
          <w:color w:val="7A7A7A"/>
          <w:sz w:val="20"/>
          <w:szCs w:val="21"/>
          <w:shd w:val="clear" w:color="auto" w:fill="FFFFFF"/>
        </w:rPr>
        <w:t xml:space="preserve"> aan Nederlandse en Pakistaanse business schools en is regelmatig spreker en/of voorzitter van conferenties en symposia.</w:t>
      </w:r>
    </w:p>
    <w:p w:rsidR="00F91E6A" w:rsidRPr="00CC30CE" w:rsidRDefault="00F91E6A" w:rsidP="00F91E6A">
      <w:pPr>
        <w:rPr>
          <w:rFonts w:ascii="Open Sans" w:hAnsi="Open Sans" w:cs="Open Sans"/>
          <w:color w:val="002060"/>
          <w:lang w:val="nl-NL"/>
        </w:rPr>
      </w:pPr>
      <w:r w:rsidRPr="00CC30CE">
        <w:rPr>
          <w:rFonts w:ascii="Open Sans" w:hAnsi="Open Sans" w:cs="Open Sans"/>
          <w:color w:val="002060"/>
          <w:lang w:val="nl-NL"/>
        </w:rPr>
        <w:t>9:45 - 10:15 uur: Het Nederlandse zo</w:t>
      </w:r>
      <w:r w:rsidR="003F1A5B" w:rsidRPr="00CC30CE">
        <w:rPr>
          <w:rFonts w:ascii="Open Sans" w:hAnsi="Open Sans" w:cs="Open Sans"/>
          <w:color w:val="002060"/>
          <w:lang w:val="nl-NL"/>
        </w:rPr>
        <w:t>rgsysteem van buitenaf gezien</w:t>
      </w:r>
      <w:r w:rsidR="003F1A5B" w:rsidRPr="00CC30CE">
        <w:rPr>
          <w:rFonts w:ascii="Open Sans" w:hAnsi="Open Sans" w:cs="Open Sans"/>
          <w:color w:val="002060"/>
          <w:lang w:val="nl-NL"/>
        </w:rPr>
        <w:br/>
        <w:t xml:space="preserve">door </w:t>
      </w:r>
      <w:r w:rsidRPr="00CC30CE">
        <w:rPr>
          <w:rFonts w:ascii="Open Sans" w:hAnsi="Open Sans" w:cs="Open Sans"/>
          <w:color w:val="002060"/>
          <w:lang w:val="nl-NL"/>
        </w:rPr>
        <w:t xml:space="preserve">Arne Björnberg, </w:t>
      </w:r>
      <w:r w:rsidR="003F1A5B" w:rsidRPr="00CC30CE">
        <w:rPr>
          <w:rFonts w:ascii="Open Sans" w:hAnsi="Open Sans" w:cs="Open Sans"/>
          <w:color w:val="002060"/>
          <w:lang w:val="nl-NL"/>
        </w:rPr>
        <w:t xml:space="preserve">voorzitter </w:t>
      </w:r>
      <w:r w:rsidR="00CC30CE" w:rsidRPr="00CC30CE">
        <w:rPr>
          <w:rFonts w:ascii="Open Sans" w:hAnsi="Open Sans" w:cs="Open Sans"/>
          <w:color w:val="002060"/>
          <w:lang w:val="nl-NL"/>
        </w:rPr>
        <w:t xml:space="preserve">Health Consumer </w:t>
      </w:r>
      <w:proofErr w:type="spellStart"/>
      <w:r w:rsidR="00CC30CE" w:rsidRPr="00CC30CE">
        <w:rPr>
          <w:rFonts w:ascii="Open Sans" w:hAnsi="Open Sans" w:cs="Open Sans"/>
          <w:color w:val="002060"/>
          <w:lang w:val="nl-NL"/>
        </w:rPr>
        <w:t>Powerhouse</w:t>
      </w:r>
      <w:proofErr w:type="spellEnd"/>
      <w:r w:rsidR="00CC30CE">
        <w:rPr>
          <w:rFonts w:ascii="Open Sans" w:hAnsi="Open Sans" w:cs="Open Sans"/>
          <w:color w:val="002060"/>
          <w:lang w:val="nl-NL"/>
        </w:rPr>
        <w:t xml:space="preserve"> (</w:t>
      </w:r>
      <w:proofErr w:type="spellStart"/>
      <w:r w:rsidR="00CC30CE">
        <w:rPr>
          <w:rFonts w:ascii="Open Sans" w:hAnsi="Open Sans" w:cs="Open Sans"/>
          <w:color w:val="002060"/>
          <w:lang w:val="nl-NL"/>
        </w:rPr>
        <w:t>Key-Note</w:t>
      </w:r>
      <w:proofErr w:type="spellEnd"/>
      <w:r w:rsidR="00CC30CE">
        <w:rPr>
          <w:rFonts w:ascii="Open Sans" w:hAnsi="Open Sans" w:cs="Open Sans"/>
          <w:color w:val="002060"/>
          <w:lang w:val="nl-NL"/>
        </w:rPr>
        <w:t>)</w:t>
      </w:r>
    </w:p>
    <w:p w:rsidR="00CC30CE" w:rsidRPr="00CC30CE" w:rsidRDefault="00CC30CE" w:rsidP="00CC30CE">
      <w:pPr>
        <w:ind w:left="720"/>
        <w:rPr>
          <w:rFonts w:ascii="Arial" w:hAnsi="Arial" w:cs="Arial"/>
          <w:color w:val="7A7A7A"/>
          <w:sz w:val="20"/>
          <w:szCs w:val="21"/>
          <w:shd w:val="clear" w:color="auto" w:fill="FFFFFF"/>
        </w:rPr>
      </w:pPr>
      <w:r w:rsidRPr="00CC30CE">
        <w:rPr>
          <w:rFonts w:ascii="Arial" w:hAnsi="Arial" w:cs="Arial"/>
          <w:color w:val="7A7A7A"/>
          <w:sz w:val="20"/>
          <w:szCs w:val="21"/>
          <w:shd w:val="clear" w:color="auto" w:fill="FFFFFF"/>
        </w:rPr>
        <w:t xml:space="preserve">Over de </w:t>
      </w:r>
      <w:r w:rsidRPr="00CC30CE">
        <w:rPr>
          <w:rFonts w:ascii="Arial" w:hAnsi="Arial" w:cs="Arial"/>
          <w:color w:val="7A7A7A"/>
          <w:sz w:val="20"/>
          <w:szCs w:val="21"/>
          <w:shd w:val="clear" w:color="auto" w:fill="FFFFFF"/>
        </w:rPr>
        <w:t>Health Consumer Powerhouse</w:t>
      </w:r>
      <w:r w:rsidRPr="00CC30CE">
        <w:rPr>
          <w:rFonts w:ascii="Arial" w:hAnsi="Arial" w:cs="Arial"/>
          <w:color w:val="7A7A7A"/>
          <w:sz w:val="20"/>
          <w:szCs w:val="21"/>
          <w:shd w:val="clear" w:color="auto" w:fill="FFFFFF"/>
        </w:rPr>
        <w:t xml:space="preserve">  “</w:t>
      </w:r>
      <w:r w:rsidRPr="00CC30CE">
        <w:rPr>
          <w:rFonts w:ascii="Arial" w:hAnsi="Arial" w:cs="Arial"/>
          <w:color w:val="7A7A7A"/>
          <w:sz w:val="20"/>
          <w:szCs w:val="21"/>
          <w:shd w:val="clear" w:color="auto" w:fill="FFFFFF"/>
        </w:rPr>
        <w:t>We generate general and disease-specific indexes. A tool, to empower patients and physicians through comparing and reviewing health care provision and Policies.</w:t>
      </w:r>
      <w:r>
        <w:rPr>
          <w:rFonts w:ascii="Arial" w:hAnsi="Arial" w:cs="Arial"/>
          <w:color w:val="7A7A7A"/>
          <w:sz w:val="20"/>
          <w:szCs w:val="21"/>
          <w:shd w:val="clear" w:color="auto" w:fill="FFFFFF"/>
        </w:rPr>
        <w:t xml:space="preserve"> </w:t>
      </w:r>
      <w:r w:rsidRPr="00CC30CE">
        <w:rPr>
          <w:rFonts w:ascii="Arial" w:hAnsi="Arial" w:cs="Arial"/>
          <w:color w:val="7A7A7A"/>
          <w:sz w:val="20"/>
          <w:szCs w:val="21"/>
          <w:shd w:val="clear" w:color="auto" w:fill="FFFFFF"/>
        </w:rPr>
        <w:t>HCP´s mission is to analyze health care systems and countries care provision, health policies implementation to create free user-friendly tools (disease-specific indexes) to empower citizens, physicians, patient organizations, politicians and professionals working at different national bodies.</w:t>
      </w:r>
      <w:r>
        <w:rPr>
          <w:rFonts w:ascii="Arial" w:hAnsi="Arial" w:cs="Arial"/>
          <w:color w:val="7A7A7A"/>
          <w:sz w:val="20"/>
          <w:szCs w:val="21"/>
          <w:shd w:val="clear" w:color="auto" w:fill="FFFFFF"/>
        </w:rPr>
        <w:t xml:space="preserve"> </w:t>
      </w:r>
      <w:r w:rsidRPr="00CC30CE">
        <w:rPr>
          <w:rFonts w:ascii="Arial" w:hAnsi="Arial" w:cs="Arial"/>
          <w:color w:val="7A7A7A"/>
          <w:sz w:val="20"/>
          <w:szCs w:val="21"/>
          <w:shd w:val="clear" w:color="auto" w:fill="FFFFFF"/>
        </w:rPr>
        <w:t>HCP works in capacity building processes and health care system strengthening by providing open and transparent benchmarking and recommendations of strategies for improvement and change.</w:t>
      </w:r>
      <w:r>
        <w:rPr>
          <w:rFonts w:ascii="Arial" w:hAnsi="Arial" w:cs="Arial"/>
          <w:color w:val="7A7A7A"/>
          <w:sz w:val="20"/>
          <w:szCs w:val="21"/>
          <w:shd w:val="clear" w:color="auto" w:fill="FFFFFF"/>
        </w:rPr>
        <w:t xml:space="preserve">” </w:t>
      </w:r>
      <w:hyperlink r:id="rId4" w:history="1">
        <w:r w:rsidRPr="00CC30CE">
          <w:rPr>
            <w:rFonts w:ascii="Arial" w:hAnsi="Arial" w:cs="Arial"/>
            <w:color w:val="7A7A7A"/>
            <w:sz w:val="20"/>
            <w:szCs w:val="21"/>
            <w:shd w:val="clear" w:color="auto" w:fill="FFFFFF"/>
          </w:rPr>
          <w:t>https://healthpowerhouse.com/</w:t>
        </w:r>
      </w:hyperlink>
    </w:p>
    <w:p w:rsidR="00F91E6A" w:rsidRPr="00FB16AA" w:rsidRDefault="00F91E6A" w:rsidP="00F91E6A">
      <w:pPr>
        <w:rPr>
          <w:rFonts w:ascii="Open Sans" w:hAnsi="Open Sans" w:cs="Open Sans"/>
          <w:color w:val="002060"/>
          <w:lang w:val="nl-NL"/>
        </w:rPr>
      </w:pPr>
      <w:r w:rsidRPr="00FB16AA">
        <w:rPr>
          <w:rFonts w:ascii="Open Sans" w:hAnsi="Open Sans" w:cs="Open Sans"/>
          <w:color w:val="002060"/>
          <w:lang w:val="nl-NL"/>
        </w:rPr>
        <w:t xml:space="preserve">10:15 - 10.30 uur: Performation productvisie 2020 - </w:t>
      </w:r>
      <w:r w:rsidR="003F1A5B">
        <w:rPr>
          <w:rFonts w:ascii="Open Sans" w:hAnsi="Open Sans" w:cs="Open Sans"/>
          <w:color w:val="002060"/>
          <w:lang w:val="nl-NL"/>
        </w:rPr>
        <w:br/>
      </w:r>
      <w:r w:rsidR="003F1A5B" w:rsidRPr="003F1A5B">
        <w:rPr>
          <w:rFonts w:ascii="Open Sans" w:hAnsi="Open Sans" w:cs="Open Sans"/>
          <w:i/>
          <w:color w:val="002060"/>
          <w:lang w:val="nl-NL"/>
        </w:rPr>
        <w:t xml:space="preserve">door </w:t>
      </w:r>
      <w:r w:rsidRPr="003F1A5B">
        <w:rPr>
          <w:rFonts w:ascii="Open Sans" w:hAnsi="Open Sans" w:cs="Open Sans"/>
          <w:i/>
          <w:color w:val="002060"/>
          <w:lang w:val="nl-NL"/>
        </w:rPr>
        <w:t>Maarten van der Wilt, CTO Performation</w:t>
      </w:r>
    </w:p>
    <w:p w:rsidR="00F91E6A" w:rsidRPr="00FB16AA" w:rsidRDefault="00F91E6A" w:rsidP="00F91E6A">
      <w:pPr>
        <w:rPr>
          <w:rFonts w:ascii="Open Sans" w:hAnsi="Open Sans" w:cs="Open Sans"/>
          <w:color w:val="002060"/>
        </w:rPr>
      </w:pPr>
      <w:r w:rsidRPr="00FB16AA">
        <w:rPr>
          <w:rFonts w:ascii="Open Sans" w:hAnsi="Open Sans" w:cs="Open Sans"/>
          <w:color w:val="002060"/>
        </w:rPr>
        <w:t xml:space="preserve">10:30 - 10:45 </w:t>
      </w:r>
      <w:proofErr w:type="spellStart"/>
      <w:r w:rsidRPr="00FB16AA">
        <w:rPr>
          <w:rFonts w:ascii="Open Sans" w:hAnsi="Open Sans" w:cs="Open Sans"/>
          <w:color w:val="002060"/>
        </w:rPr>
        <w:t>uur</w:t>
      </w:r>
      <w:proofErr w:type="spellEnd"/>
      <w:r w:rsidRPr="00FB16AA">
        <w:rPr>
          <w:rFonts w:ascii="Open Sans" w:hAnsi="Open Sans" w:cs="Open Sans"/>
          <w:color w:val="002060"/>
        </w:rPr>
        <w:t>: Het Hospital control center</w:t>
      </w:r>
      <w:r w:rsidR="003F1A5B">
        <w:rPr>
          <w:rFonts w:ascii="Open Sans" w:hAnsi="Open Sans" w:cs="Open Sans"/>
          <w:color w:val="002060"/>
        </w:rPr>
        <w:br/>
      </w:r>
      <w:r w:rsidR="003F1A5B" w:rsidRPr="003F1A5B">
        <w:rPr>
          <w:rFonts w:ascii="Open Sans" w:hAnsi="Open Sans" w:cs="Open Sans"/>
          <w:i/>
          <w:color w:val="002060"/>
        </w:rPr>
        <w:t>door</w:t>
      </w:r>
      <w:r w:rsidRPr="003F1A5B">
        <w:rPr>
          <w:rFonts w:ascii="Open Sans" w:hAnsi="Open Sans" w:cs="Open Sans"/>
          <w:i/>
          <w:color w:val="002060"/>
        </w:rPr>
        <w:t xml:space="preserve"> Pim Sas, </w:t>
      </w:r>
      <w:proofErr w:type="spellStart"/>
      <w:r w:rsidRPr="003F1A5B">
        <w:rPr>
          <w:rFonts w:ascii="Open Sans" w:hAnsi="Open Sans" w:cs="Open Sans"/>
          <w:i/>
          <w:color w:val="002060"/>
        </w:rPr>
        <w:t>Amphia</w:t>
      </w:r>
      <w:proofErr w:type="spellEnd"/>
      <w:r w:rsidRPr="003F1A5B">
        <w:rPr>
          <w:rFonts w:ascii="Open Sans" w:hAnsi="Open Sans" w:cs="Open Sans"/>
          <w:i/>
          <w:color w:val="002060"/>
        </w:rPr>
        <w:t xml:space="preserve"> &amp; Marcel de Jong, Performation</w:t>
      </w:r>
    </w:p>
    <w:p w:rsidR="00F91E6A" w:rsidRPr="00FB16AA" w:rsidRDefault="00F91E6A" w:rsidP="00F91E6A">
      <w:pPr>
        <w:rPr>
          <w:rFonts w:ascii="Open Sans" w:hAnsi="Open Sans" w:cs="Open Sans"/>
          <w:color w:val="002060"/>
          <w:lang w:val="nl-NL"/>
        </w:rPr>
      </w:pPr>
      <w:r w:rsidRPr="00FB16AA">
        <w:rPr>
          <w:rFonts w:ascii="Open Sans" w:hAnsi="Open Sans" w:cs="Open Sans"/>
          <w:color w:val="002060"/>
          <w:lang w:val="nl-NL"/>
        </w:rPr>
        <w:t>10.45 - 11.15 uur: Koffiepauze</w:t>
      </w:r>
    </w:p>
    <w:p w:rsidR="00F91E6A" w:rsidRPr="00CC30CE" w:rsidRDefault="00F91E6A" w:rsidP="00F91E6A">
      <w:pPr>
        <w:rPr>
          <w:rFonts w:ascii="Open Sans" w:hAnsi="Open Sans" w:cs="Open Sans"/>
          <w:color w:val="002060"/>
        </w:rPr>
      </w:pPr>
      <w:r w:rsidRPr="00CC30CE">
        <w:rPr>
          <w:rFonts w:ascii="Open Sans" w:hAnsi="Open Sans" w:cs="Open Sans"/>
          <w:color w:val="002060"/>
        </w:rPr>
        <w:t xml:space="preserve">11.15 - 12.00 </w:t>
      </w:r>
      <w:proofErr w:type="spellStart"/>
      <w:r w:rsidRPr="00CC30CE">
        <w:rPr>
          <w:rFonts w:ascii="Open Sans" w:hAnsi="Open Sans" w:cs="Open Sans"/>
          <w:color w:val="002060"/>
        </w:rPr>
        <w:t>uur</w:t>
      </w:r>
      <w:proofErr w:type="spellEnd"/>
      <w:r w:rsidRPr="00CC30CE">
        <w:rPr>
          <w:rFonts w:ascii="Open Sans" w:hAnsi="Open Sans" w:cs="Open Sans"/>
          <w:color w:val="002060"/>
        </w:rPr>
        <w:t xml:space="preserve">: Break-out </w:t>
      </w:r>
      <w:proofErr w:type="spellStart"/>
      <w:r w:rsidRPr="00CC30CE">
        <w:rPr>
          <w:rFonts w:ascii="Open Sans" w:hAnsi="Open Sans" w:cs="Open Sans"/>
          <w:color w:val="002060"/>
        </w:rPr>
        <w:t>sessie</w:t>
      </w:r>
      <w:proofErr w:type="spellEnd"/>
      <w:r w:rsidRPr="00CC30CE">
        <w:rPr>
          <w:rFonts w:ascii="Open Sans" w:hAnsi="Open Sans" w:cs="Open Sans"/>
          <w:color w:val="002060"/>
        </w:rPr>
        <w:t xml:space="preserve"> I</w:t>
      </w:r>
      <w:r w:rsidR="00CC30CE">
        <w:rPr>
          <w:rFonts w:ascii="Open Sans" w:hAnsi="Open Sans" w:cs="Open Sans"/>
          <w:color w:val="002060"/>
        </w:rPr>
        <w:t xml:space="preserve"> (</w:t>
      </w:r>
      <w:proofErr w:type="spellStart"/>
      <w:r w:rsidR="00CC30CE">
        <w:rPr>
          <w:rFonts w:ascii="Open Sans" w:hAnsi="Open Sans" w:cs="Open Sans"/>
          <w:color w:val="002060"/>
        </w:rPr>
        <w:t>zie</w:t>
      </w:r>
      <w:proofErr w:type="spellEnd"/>
      <w:r w:rsidR="00CC30CE">
        <w:rPr>
          <w:rFonts w:ascii="Open Sans" w:hAnsi="Open Sans" w:cs="Open Sans"/>
          <w:color w:val="002060"/>
        </w:rPr>
        <w:t xml:space="preserve"> </w:t>
      </w:r>
      <w:proofErr w:type="spellStart"/>
      <w:r w:rsidR="00CC30CE">
        <w:rPr>
          <w:rFonts w:ascii="Open Sans" w:hAnsi="Open Sans" w:cs="Open Sans"/>
          <w:color w:val="002060"/>
        </w:rPr>
        <w:t>onder</w:t>
      </w:r>
      <w:proofErr w:type="spellEnd"/>
      <w:r w:rsidR="00CC30CE">
        <w:rPr>
          <w:rFonts w:ascii="Open Sans" w:hAnsi="Open Sans" w:cs="Open Sans"/>
          <w:color w:val="002060"/>
        </w:rPr>
        <w:t>)</w:t>
      </w:r>
    </w:p>
    <w:p w:rsidR="00F91E6A" w:rsidRPr="00CC30CE" w:rsidRDefault="00F91E6A" w:rsidP="00F91E6A">
      <w:pPr>
        <w:rPr>
          <w:rFonts w:ascii="Open Sans" w:hAnsi="Open Sans" w:cs="Open Sans"/>
          <w:color w:val="002060"/>
          <w:lang w:val="nl-NL"/>
        </w:rPr>
      </w:pPr>
      <w:r w:rsidRPr="00CC30CE">
        <w:rPr>
          <w:rFonts w:ascii="Open Sans" w:hAnsi="Open Sans" w:cs="Open Sans"/>
          <w:color w:val="002060"/>
          <w:lang w:val="nl-NL"/>
        </w:rPr>
        <w:t>12.15 - 13.00 uur: Break-out sessie II</w:t>
      </w:r>
      <w:r w:rsidR="00CC30CE" w:rsidRPr="00CC30CE">
        <w:rPr>
          <w:rFonts w:ascii="Open Sans" w:hAnsi="Open Sans" w:cs="Open Sans"/>
          <w:color w:val="002060"/>
          <w:lang w:val="nl-NL"/>
        </w:rPr>
        <w:t xml:space="preserve"> (</w:t>
      </w:r>
      <w:r w:rsidR="00CC30CE">
        <w:rPr>
          <w:rFonts w:ascii="Open Sans" w:hAnsi="Open Sans" w:cs="Open Sans"/>
          <w:color w:val="002060"/>
          <w:lang w:val="nl-NL"/>
        </w:rPr>
        <w:t>z</w:t>
      </w:r>
      <w:r w:rsidR="00CC30CE" w:rsidRPr="00CC30CE">
        <w:rPr>
          <w:rFonts w:ascii="Open Sans" w:hAnsi="Open Sans" w:cs="Open Sans"/>
          <w:color w:val="002060"/>
          <w:lang w:val="nl-NL"/>
        </w:rPr>
        <w:t>ie onder</w:t>
      </w:r>
      <w:r w:rsidR="00CC30CE">
        <w:rPr>
          <w:rFonts w:ascii="Open Sans" w:hAnsi="Open Sans" w:cs="Open Sans"/>
          <w:color w:val="002060"/>
          <w:lang w:val="nl-NL"/>
        </w:rPr>
        <w:t>)</w:t>
      </w:r>
    </w:p>
    <w:p w:rsidR="00F91E6A" w:rsidRPr="00FB16AA" w:rsidRDefault="00F91E6A" w:rsidP="00F91E6A">
      <w:pPr>
        <w:rPr>
          <w:rFonts w:ascii="Open Sans" w:hAnsi="Open Sans" w:cs="Open Sans"/>
          <w:color w:val="002060"/>
          <w:lang w:val="nl-NL"/>
        </w:rPr>
      </w:pPr>
      <w:r w:rsidRPr="00FB16AA">
        <w:rPr>
          <w:rFonts w:ascii="Open Sans" w:hAnsi="Open Sans" w:cs="Open Sans"/>
          <w:color w:val="002060"/>
          <w:lang w:val="nl-NL"/>
        </w:rPr>
        <w:t>13.00 - 14.00 uur: Lunch</w:t>
      </w:r>
      <w:r w:rsidR="00CC30CE">
        <w:rPr>
          <w:rFonts w:ascii="Open Sans" w:hAnsi="Open Sans" w:cs="Open Sans"/>
          <w:color w:val="002060"/>
          <w:lang w:val="nl-NL"/>
        </w:rPr>
        <w:t xml:space="preserve"> en </w:t>
      </w:r>
      <w:r w:rsidRPr="00FB16AA">
        <w:rPr>
          <w:rFonts w:ascii="Open Sans" w:hAnsi="Open Sans" w:cs="Open Sans"/>
          <w:color w:val="002060"/>
          <w:lang w:val="nl-NL"/>
        </w:rPr>
        <w:t>netwerken</w:t>
      </w:r>
      <w:r w:rsidR="00CC30CE">
        <w:rPr>
          <w:rFonts w:ascii="Open Sans" w:hAnsi="Open Sans" w:cs="Open Sans"/>
          <w:color w:val="002060"/>
          <w:lang w:val="nl-NL"/>
        </w:rPr>
        <w:t xml:space="preserve"> met collega’s van andere zorgorganisaties</w:t>
      </w:r>
    </w:p>
    <w:p w:rsidR="00F91E6A" w:rsidRPr="003F1A5B" w:rsidRDefault="00F91E6A" w:rsidP="00F91E6A">
      <w:pPr>
        <w:rPr>
          <w:rFonts w:ascii="Open Sans" w:hAnsi="Open Sans" w:cs="Open Sans"/>
          <w:i/>
          <w:color w:val="002060"/>
          <w:lang w:val="nl-NL"/>
        </w:rPr>
      </w:pPr>
      <w:r w:rsidRPr="00FB16AA">
        <w:rPr>
          <w:rFonts w:ascii="Open Sans" w:hAnsi="Open Sans" w:cs="Open Sans"/>
          <w:color w:val="002060"/>
          <w:lang w:val="nl-NL"/>
        </w:rPr>
        <w:lastRenderedPageBreak/>
        <w:t xml:space="preserve">14.00 - 14:20 uur: Professionals belonen voor het leveren van De Juiste Zorg op de Juiste Plek </w:t>
      </w:r>
      <w:r w:rsidR="003F1A5B">
        <w:rPr>
          <w:rFonts w:ascii="Open Sans" w:hAnsi="Open Sans" w:cs="Open Sans"/>
          <w:color w:val="002060"/>
          <w:lang w:val="nl-NL"/>
        </w:rPr>
        <w:t>–</w:t>
      </w:r>
      <w:r w:rsidRPr="00FB16AA">
        <w:rPr>
          <w:rFonts w:ascii="Open Sans" w:hAnsi="Open Sans" w:cs="Open Sans"/>
          <w:color w:val="002060"/>
          <w:lang w:val="nl-NL"/>
        </w:rPr>
        <w:t xml:space="preserve"> </w:t>
      </w:r>
      <w:r w:rsidR="003F1A5B" w:rsidRPr="003F1A5B">
        <w:rPr>
          <w:rFonts w:ascii="Open Sans" w:hAnsi="Open Sans" w:cs="Open Sans"/>
          <w:i/>
          <w:color w:val="002060"/>
          <w:lang w:val="nl-NL"/>
        </w:rPr>
        <w:t xml:space="preserve">door </w:t>
      </w:r>
      <w:r w:rsidRPr="003F1A5B">
        <w:rPr>
          <w:rFonts w:ascii="Open Sans" w:hAnsi="Open Sans" w:cs="Open Sans"/>
          <w:i/>
          <w:color w:val="002060"/>
          <w:lang w:val="nl-NL"/>
        </w:rPr>
        <w:t xml:space="preserve">Anna van </w:t>
      </w:r>
      <w:proofErr w:type="spellStart"/>
      <w:r w:rsidRPr="003F1A5B">
        <w:rPr>
          <w:rFonts w:ascii="Open Sans" w:hAnsi="Open Sans" w:cs="Open Sans"/>
          <w:i/>
          <w:color w:val="002060"/>
          <w:lang w:val="nl-NL"/>
        </w:rPr>
        <w:t>Poucke</w:t>
      </w:r>
      <w:proofErr w:type="spellEnd"/>
      <w:r w:rsidRPr="003F1A5B">
        <w:rPr>
          <w:rFonts w:ascii="Open Sans" w:hAnsi="Open Sans" w:cs="Open Sans"/>
          <w:i/>
          <w:color w:val="002060"/>
          <w:lang w:val="nl-NL"/>
        </w:rPr>
        <w:t>, KPMG</w:t>
      </w:r>
    </w:p>
    <w:p w:rsidR="00F91E6A" w:rsidRPr="00FB16AA" w:rsidRDefault="00F91E6A" w:rsidP="00F91E6A">
      <w:pPr>
        <w:rPr>
          <w:rFonts w:ascii="Open Sans" w:hAnsi="Open Sans" w:cs="Open Sans"/>
          <w:color w:val="002060"/>
          <w:lang w:val="nl-NL"/>
        </w:rPr>
      </w:pPr>
      <w:r w:rsidRPr="00FB16AA">
        <w:rPr>
          <w:rFonts w:ascii="Open Sans" w:hAnsi="Open Sans" w:cs="Open Sans"/>
          <w:color w:val="002060"/>
          <w:lang w:val="nl-NL"/>
        </w:rPr>
        <w:t>14:20 - 14:50 uur: Zorgregistratie 2020</w:t>
      </w:r>
      <w:r w:rsidR="003F1A5B">
        <w:rPr>
          <w:rFonts w:ascii="Open Sans" w:hAnsi="Open Sans" w:cs="Open Sans"/>
          <w:color w:val="002060"/>
          <w:lang w:val="nl-NL"/>
        </w:rPr>
        <w:br/>
      </w:r>
      <w:r w:rsidR="003F1A5B" w:rsidRPr="003F1A5B">
        <w:rPr>
          <w:rFonts w:ascii="Open Sans" w:hAnsi="Open Sans" w:cs="Open Sans"/>
          <w:i/>
          <w:color w:val="002060"/>
          <w:lang w:val="nl-NL"/>
        </w:rPr>
        <w:t xml:space="preserve">door </w:t>
      </w:r>
      <w:proofErr w:type="spellStart"/>
      <w:r w:rsidRPr="003F1A5B">
        <w:rPr>
          <w:rFonts w:ascii="Open Sans" w:hAnsi="Open Sans" w:cs="Open Sans"/>
          <w:i/>
          <w:color w:val="002060"/>
          <w:lang w:val="nl-NL"/>
        </w:rPr>
        <w:t>Caj</w:t>
      </w:r>
      <w:proofErr w:type="spellEnd"/>
      <w:r w:rsidRPr="003F1A5B">
        <w:rPr>
          <w:rFonts w:ascii="Open Sans" w:hAnsi="Open Sans" w:cs="Open Sans"/>
          <w:i/>
          <w:color w:val="002060"/>
          <w:lang w:val="nl-NL"/>
        </w:rPr>
        <w:t xml:space="preserve"> Oosters, UMCU</w:t>
      </w:r>
    </w:p>
    <w:p w:rsidR="00F91E6A" w:rsidRPr="00FB16AA" w:rsidRDefault="00F91E6A" w:rsidP="00F91E6A">
      <w:pPr>
        <w:rPr>
          <w:rFonts w:ascii="Open Sans" w:hAnsi="Open Sans" w:cs="Open Sans"/>
          <w:color w:val="002060"/>
          <w:lang w:val="nl-NL"/>
        </w:rPr>
      </w:pPr>
      <w:r w:rsidRPr="00FB16AA">
        <w:rPr>
          <w:rFonts w:ascii="Open Sans" w:hAnsi="Open Sans" w:cs="Open Sans"/>
          <w:color w:val="002060"/>
          <w:lang w:val="nl-NL"/>
        </w:rPr>
        <w:t xml:space="preserve">14:50 - 15:20 uur: </w:t>
      </w:r>
      <w:proofErr w:type="spellStart"/>
      <w:r w:rsidRPr="00FB16AA">
        <w:rPr>
          <w:rFonts w:ascii="Open Sans" w:hAnsi="Open Sans" w:cs="Open Sans"/>
          <w:color w:val="002060"/>
          <w:lang w:val="nl-NL"/>
        </w:rPr>
        <w:t>Artificial</w:t>
      </w:r>
      <w:proofErr w:type="spellEnd"/>
      <w:r w:rsidRPr="00FB16AA">
        <w:rPr>
          <w:rFonts w:ascii="Open Sans" w:hAnsi="Open Sans" w:cs="Open Sans"/>
          <w:color w:val="002060"/>
          <w:lang w:val="nl-NL"/>
        </w:rPr>
        <w:t xml:space="preserve"> Intelligence in ziekenhuizen</w:t>
      </w:r>
      <w:r w:rsidR="003F1A5B">
        <w:rPr>
          <w:rFonts w:ascii="Open Sans" w:hAnsi="Open Sans" w:cs="Open Sans"/>
          <w:color w:val="002060"/>
          <w:lang w:val="nl-NL"/>
        </w:rPr>
        <w:br/>
      </w:r>
      <w:r w:rsidR="003F1A5B" w:rsidRPr="003F1A5B">
        <w:rPr>
          <w:rFonts w:ascii="Open Sans" w:hAnsi="Open Sans" w:cs="Open Sans"/>
          <w:i/>
          <w:color w:val="002060"/>
          <w:lang w:val="nl-NL"/>
        </w:rPr>
        <w:t>door</w:t>
      </w:r>
      <w:r w:rsidRPr="003F1A5B">
        <w:rPr>
          <w:rFonts w:ascii="Open Sans" w:hAnsi="Open Sans" w:cs="Open Sans"/>
          <w:i/>
          <w:color w:val="002060"/>
          <w:lang w:val="nl-NL"/>
        </w:rPr>
        <w:t xml:space="preserve"> Ger Koole, VU</w:t>
      </w:r>
    </w:p>
    <w:p w:rsidR="00F91E6A" w:rsidRPr="00FB16AA" w:rsidRDefault="00F91E6A" w:rsidP="00F91E6A">
      <w:pPr>
        <w:rPr>
          <w:rFonts w:ascii="Open Sans" w:hAnsi="Open Sans" w:cs="Open Sans"/>
          <w:color w:val="002060"/>
          <w:lang w:val="nl-NL"/>
        </w:rPr>
      </w:pPr>
      <w:r w:rsidRPr="00FB16AA">
        <w:rPr>
          <w:rFonts w:ascii="Open Sans" w:hAnsi="Open Sans" w:cs="Open Sans"/>
          <w:color w:val="002060"/>
          <w:lang w:val="nl-NL"/>
        </w:rPr>
        <w:t>15:20 - 15:40 uur: Datadilemma's: ethische vraagstukken rondom zorgdata</w:t>
      </w:r>
    </w:p>
    <w:p w:rsidR="00F91E6A" w:rsidRPr="00FB16AA" w:rsidRDefault="00F91E6A" w:rsidP="00F91E6A">
      <w:pPr>
        <w:rPr>
          <w:rFonts w:ascii="Open Sans" w:hAnsi="Open Sans" w:cs="Open Sans"/>
          <w:color w:val="002060"/>
          <w:lang w:val="nl-NL"/>
        </w:rPr>
      </w:pPr>
      <w:r w:rsidRPr="00FB16AA">
        <w:rPr>
          <w:rFonts w:ascii="Open Sans" w:hAnsi="Open Sans" w:cs="Open Sans"/>
          <w:color w:val="002060"/>
          <w:lang w:val="nl-NL"/>
        </w:rPr>
        <w:t xml:space="preserve">Vanaf 15.40 uur: Rondleidingen door de Johan Cruijff </w:t>
      </w:r>
      <w:proofErr w:type="spellStart"/>
      <w:r w:rsidRPr="00FB16AA">
        <w:rPr>
          <w:rFonts w:ascii="Open Sans" w:hAnsi="Open Sans" w:cs="Open Sans"/>
          <w:color w:val="002060"/>
          <w:lang w:val="nl-NL"/>
        </w:rPr>
        <w:t>ArenA</w:t>
      </w:r>
      <w:proofErr w:type="spellEnd"/>
    </w:p>
    <w:p w:rsidR="00706643" w:rsidRPr="00CC30CE" w:rsidRDefault="00F91E6A" w:rsidP="00F91E6A">
      <w:pPr>
        <w:rPr>
          <w:rFonts w:ascii="Open Sans" w:hAnsi="Open Sans" w:cs="Open Sans"/>
          <w:color w:val="002060"/>
          <w:lang w:val="nl-NL"/>
        </w:rPr>
      </w:pPr>
      <w:r w:rsidRPr="00CC30CE">
        <w:rPr>
          <w:rFonts w:ascii="Open Sans" w:hAnsi="Open Sans" w:cs="Open Sans"/>
          <w:color w:val="002060"/>
          <w:lang w:val="nl-NL"/>
        </w:rPr>
        <w:t>15.40 - 16.10 uur: Netwerkborrel</w:t>
      </w:r>
      <w:r w:rsidR="00CC30CE" w:rsidRPr="00CC30CE">
        <w:rPr>
          <w:rFonts w:ascii="Open Sans" w:hAnsi="Open Sans" w:cs="Open Sans"/>
          <w:color w:val="002060"/>
          <w:lang w:val="nl-NL"/>
        </w:rPr>
        <w:t xml:space="preserve"> </w:t>
      </w:r>
      <w:r w:rsidR="00CC30CE">
        <w:rPr>
          <w:rFonts w:ascii="Open Sans" w:hAnsi="Open Sans" w:cs="Open Sans"/>
          <w:color w:val="002060"/>
          <w:lang w:val="nl-NL"/>
        </w:rPr>
        <w:t>met collega’s van andere zorgorganisaties</w:t>
      </w:r>
    </w:p>
    <w:p w:rsidR="00F91E6A" w:rsidRPr="00CC30CE" w:rsidRDefault="00F91E6A" w:rsidP="00F91E6A">
      <w:pPr>
        <w:rPr>
          <w:lang w:val="nl-NL"/>
        </w:rPr>
      </w:pPr>
    </w:p>
    <w:p w:rsidR="00F91E6A" w:rsidRPr="00CC30CE" w:rsidRDefault="00F91E6A" w:rsidP="00F91E6A">
      <w:pPr>
        <w:rPr>
          <w:lang w:val="nl-NL"/>
        </w:rPr>
      </w:pPr>
    </w:p>
    <w:p w:rsidR="00F91E6A" w:rsidRPr="00F91E6A" w:rsidRDefault="00F91E6A" w:rsidP="00F91E6A">
      <w:pPr>
        <w:spacing w:after="100" w:afterAutospacing="1" w:line="240" w:lineRule="auto"/>
        <w:outlineLvl w:val="1"/>
        <w:rPr>
          <w:rFonts w:ascii="Open Sans" w:eastAsia="Times New Roman" w:hAnsi="Open Sans" w:cs="Open Sans"/>
          <w:b/>
          <w:bCs/>
          <w:color w:val="182883"/>
          <w:sz w:val="36"/>
          <w:szCs w:val="36"/>
          <w:lang w:val="nl-NL"/>
        </w:rPr>
      </w:pPr>
      <w:r w:rsidRPr="00F91E6A">
        <w:rPr>
          <w:rFonts w:ascii="Open Sans" w:eastAsia="Times New Roman" w:hAnsi="Open Sans" w:cs="Open Sans"/>
          <w:b/>
          <w:bCs/>
          <w:color w:val="182883"/>
          <w:sz w:val="36"/>
          <w:szCs w:val="36"/>
          <w:lang w:val="nl-NL"/>
        </w:rPr>
        <w:t>Break-out sessies</w:t>
      </w:r>
    </w:p>
    <w:p w:rsidR="00F91E6A" w:rsidRPr="00F91E6A" w:rsidRDefault="00F91E6A" w:rsidP="00F91E6A">
      <w:pPr>
        <w:spacing w:after="100" w:afterAutospacing="1" w:line="240" w:lineRule="auto"/>
        <w:outlineLvl w:val="5"/>
        <w:rPr>
          <w:rFonts w:ascii="Open Sans" w:eastAsia="Times New Roman" w:hAnsi="Open Sans" w:cs="Open Sans"/>
          <w:color w:val="182883"/>
          <w:lang w:val="nl-NL"/>
        </w:rPr>
      </w:pPr>
      <w:r w:rsidRPr="00F91E6A">
        <w:rPr>
          <w:rFonts w:ascii="Open Sans" w:eastAsia="Times New Roman" w:hAnsi="Open Sans" w:cs="Open Sans"/>
          <w:color w:val="182883"/>
          <w:lang w:val="nl-NL"/>
        </w:rPr>
        <w:t xml:space="preserve">Er zijn twee rondes break-out sessies van 40 minuten. </w:t>
      </w:r>
    </w:p>
    <w:p w:rsidR="00F91E6A" w:rsidRPr="00F91E6A" w:rsidRDefault="00F91E6A" w:rsidP="00F91E6A">
      <w:pPr>
        <w:spacing w:after="0" w:line="240" w:lineRule="auto"/>
        <w:rPr>
          <w:rFonts w:ascii="Times New Roman" w:eastAsia="Times New Roman" w:hAnsi="Times New Roman" w:cs="Times New Roman"/>
          <w:sz w:val="24"/>
          <w:szCs w:val="24"/>
        </w:rPr>
      </w:pPr>
      <w:r w:rsidRPr="00F91E6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3" name="Rechthoek 13" descr="https://performation.com/wp-content/uploads/2019/11/PerformationHotflo_Icon-MSR4_Prod_Benchmark-koste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95474" id="Rechthoek 13" o:spid="_x0000_s1026" alt="https://performation.com/wp-content/uploads/2019/11/PerformationHotflo_Icon-MSR4_Prod_Benchmark-kosten.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2&#10;qeOk/QIAACwG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F91E6A" w:rsidRPr="00F91E6A" w:rsidRDefault="00F91E6A" w:rsidP="00F91E6A">
      <w:pPr>
        <w:spacing w:after="100" w:afterAutospacing="1" w:line="240" w:lineRule="auto"/>
        <w:outlineLvl w:val="2"/>
        <w:rPr>
          <w:rFonts w:ascii="Open Sans" w:eastAsia="Times New Roman" w:hAnsi="Open Sans" w:cs="Open Sans"/>
          <w:b/>
          <w:bCs/>
          <w:color w:val="182883"/>
          <w:sz w:val="27"/>
          <w:szCs w:val="27"/>
          <w:lang w:val="nl-NL"/>
        </w:rPr>
      </w:pPr>
      <w:r w:rsidRPr="00F91E6A">
        <w:rPr>
          <w:rFonts w:ascii="Open Sans" w:eastAsia="Times New Roman" w:hAnsi="Open Sans" w:cs="Open Sans"/>
          <w:b/>
          <w:bCs/>
          <w:color w:val="182883"/>
          <w:sz w:val="27"/>
          <w:szCs w:val="27"/>
          <w:lang w:val="nl-NL"/>
        </w:rPr>
        <w:t>Levert uw ziekenhuis doelmatige zorg?</w:t>
      </w:r>
    </w:p>
    <w:p w:rsidR="00F91E6A" w:rsidRPr="00F91E6A" w:rsidRDefault="00F91E6A" w:rsidP="00F91E6A">
      <w:pPr>
        <w:spacing w:after="100" w:afterAutospacing="1" w:line="240" w:lineRule="auto"/>
        <w:outlineLvl w:val="5"/>
        <w:rPr>
          <w:rFonts w:ascii="Open Sans" w:eastAsia="Times New Roman" w:hAnsi="Open Sans" w:cs="Open Sans"/>
          <w:color w:val="182883"/>
          <w:sz w:val="15"/>
          <w:szCs w:val="15"/>
          <w:lang w:val="nl-NL"/>
        </w:rPr>
      </w:pPr>
      <w:r w:rsidRPr="00F91E6A">
        <w:rPr>
          <w:rFonts w:ascii="Open Sans" w:eastAsia="Times New Roman" w:hAnsi="Open Sans" w:cs="Open Sans"/>
          <w:b/>
          <w:bCs/>
          <w:color w:val="182883"/>
          <w:sz w:val="15"/>
          <w:szCs w:val="15"/>
          <w:lang w:val="nl-NL"/>
        </w:rPr>
        <w:t>Door Jasmijn Oosterhoff &amp; Holger Wagenaar</w:t>
      </w:r>
      <w:r w:rsidRPr="00F91E6A">
        <w:rPr>
          <w:rFonts w:ascii="Open Sans" w:eastAsia="Times New Roman" w:hAnsi="Open Sans" w:cs="Open Sans"/>
          <w:b/>
          <w:bCs/>
          <w:color w:val="182883"/>
          <w:sz w:val="15"/>
          <w:szCs w:val="15"/>
          <w:lang w:val="nl-NL"/>
        </w:rPr>
        <w:br/>
      </w:r>
      <w:r w:rsidRPr="00F91E6A">
        <w:rPr>
          <w:rFonts w:ascii="Open Sans" w:eastAsia="Times New Roman" w:hAnsi="Open Sans" w:cs="Open Sans"/>
          <w:i/>
          <w:iCs/>
          <w:color w:val="182883"/>
          <w:sz w:val="15"/>
          <w:szCs w:val="15"/>
          <w:lang w:val="nl-NL"/>
        </w:rPr>
        <w:t>Ronde 1 &amp; 2</w:t>
      </w:r>
    </w:p>
    <w:p w:rsidR="00F91E6A" w:rsidRPr="00F91E6A" w:rsidRDefault="00F91E6A" w:rsidP="00F91E6A">
      <w:pPr>
        <w:spacing w:after="100" w:afterAutospacing="1" w:line="240" w:lineRule="auto"/>
        <w:rPr>
          <w:rFonts w:ascii="Times New Roman" w:eastAsia="Times New Roman" w:hAnsi="Times New Roman" w:cs="Times New Roman"/>
          <w:color w:val="000000"/>
          <w:sz w:val="24"/>
          <w:szCs w:val="24"/>
        </w:rPr>
      </w:pPr>
      <w:r w:rsidRPr="00F91E6A">
        <w:rPr>
          <w:rFonts w:ascii="Times New Roman" w:eastAsia="Times New Roman" w:hAnsi="Times New Roman" w:cs="Times New Roman"/>
          <w:color w:val="000000"/>
          <w:sz w:val="24"/>
          <w:szCs w:val="24"/>
          <w:lang w:val="nl-NL"/>
        </w:rPr>
        <w:t xml:space="preserve">In uw ziekenhuis of ZBC leveren professionals zo goed mogelijk zorg aan patiënten, maar hoe verhoudt deze zich tot de zorg in andere ziekenhuizen? Wordt er vaak tot opereren of klinische opname besloten? Wordt er veel diagnostiek aangevraagd? Zijn de kostprijzen hoog of laag? De Benchmark kosten &amp; doelmatigheid biedt een totaaloverzicht en onderliggende details online. </w:t>
      </w:r>
      <w:r w:rsidRPr="00F91E6A">
        <w:rPr>
          <w:rFonts w:ascii="Times New Roman" w:eastAsia="Times New Roman" w:hAnsi="Times New Roman" w:cs="Times New Roman"/>
          <w:color w:val="000000"/>
          <w:sz w:val="24"/>
          <w:szCs w:val="24"/>
        </w:rPr>
        <w:t xml:space="preserve">In </w:t>
      </w:r>
      <w:proofErr w:type="spellStart"/>
      <w:r w:rsidRPr="00F91E6A">
        <w:rPr>
          <w:rFonts w:ascii="Times New Roman" w:eastAsia="Times New Roman" w:hAnsi="Times New Roman" w:cs="Times New Roman"/>
          <w:color w:val="000000"/>
          <w:sz w:val="24"/>
          <w:szCs w:val="24"/>
        </w:rPr>
        <w:t>deze</w:t>
      </w:r>
      <w:proofErr w:type="spellEnd"/>
      <w:r w:rsidRPr="00F91E6A">
        <w:rPr>
          <w:rFonts w:ascii="Times New Roman" w:eastAsia="Times New Roman" w:hAnsi="Times New Roman" w:cs="Times New Roman"/>
          <w:color w:val="000000"/>
          <w:sz w:val="24"/>
          <w:szCs w:val="24"/>
        </w:rPr>
        <w:t xml:space="preserve"> workshop </w:t>
      </w:r>
      <w:proofErr w:type="spellStart"/>
      <w:r w:rsidRPr="00F91E6A">
        <w:rPr>
          <w:rFonts w:ascii="Times New Roman" w:eastAsia="Times New Roman" w:hAnsi="Times New Roman" w:cs="Times New Roman"/>
          <w:color w:val="000000"/>
          <w:sz w:val="24"/>
          <w:szCs w:val="24"/>
        </w:rPr>
        <w:t>ervaart</w:t>
      </w:r>
      <w:proofErr w:type="spellEnd"/>
      <w:r w:rsidRPr="00F91E6A">
        <w:rPr>
          <w:rFonts w:ascii="Times New Roman" w:eastAsia="Times New Roman" w:hAnsi="Times New Roman" w:cs="Times New Roman"/>
          <w:color w:val="000000"/>
          <w:sz w:val="24"/>
          <w:szCs w:val="24"/>
        </w:rPr>
        <w:t xml:space="preserve"> u de Benchmark </w:t>
      </w:r>
      <w:proofErr w:type="spellStart"/>
      <w:r w:rsidRPr="00F91E6A">
        <w:rPr>
          <w:rFonts w:ascii="Times New Roman" w:eastAsia="Times New Roman" w:hAnsi="Times New Roman" w:cs="Times New Roman"/>
          <w:color w:val="000000"/>
          <w:sz w:val="24"/>
          <w:szCs w:val="24"/>
        </w:rPr>
        <w:t>zelf</w:t>
      </w:r>
      <w:proofErr w:type="spellEnd"/>
      <w:r w:rsidRPr="00F91E6A">
        <w:rPr>
          <w:rFonts w:ascii="Times New Roman" w:eastAsia="Times New Roman" w:hAnsi="Times New Roman" w:cs="Times New Roman"/>
          <w:color w:val="000000"/>
          <w:sz w:val="24"/>
          <w:szCs w:val="24"/>
        </w:rPr>
        <w:t>.</w:t>
      </w:r>
    </w:p>
    <w:p w:rsidR="00F91E6A" w:rsidRPr="00F91E6A" w:rsidRDefault="00F91E6A" w:rsidP="00F91E6A">
      <w:pPr>
        <w:spacing w:after="0" w:line="240" w:lineRule="auto"/>
        <w:rPr>
          <w:rFonts w:ascii="Times New Roman" w:eastAsia="Times New Roman" w:hAnsi="Times New Roman" w:cs="Times New Roman"/>
          <w:sz w:val="24"/>
          <w:szCs w:val="24"/>
        </w:rPr>
      </w:pPr>
      <w:r w:rsidRPr="00F91E6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2" name="Rechthoek 12" descr="https://performation.com/wp-content/uploads/2019/11/PerformationHotflo_Icon-MSR4_Prod_Productiecapacitei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896DC" id="Rechthoek 12" o:spid="_x0000_s1026" alt="https://performation.com/wp-content/uploads/2019/11/PerformationHotflo_Icon-MSR4_Prod_Productiecapaciteit.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aARG&#10;IfsCAAAvBg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F91E6A" w:rsidRPr="00F91E6A" w:rsidRDefault="00F91E6A" w:rsidP="00F91E6A">
      <w:pPr>
        <w:spacing w:after="100" w:afterAutospacing="1" w:line="240" w:lineRule="auto"/>
        <w:outlineLvl w:val="2"/>
        <w:rPr>
          <w:rFonts w:ascii="Open Sans" w:eastAsia="Times New Roman" w:hAnsi="Open Sans" w:cs="Open Sans"/>
          <w:b/>
          <w:bCs/>
          <w:color w:val="182883"/>
          <w:sz w:val="27"/>
          <w:szCs w:val="27"/>
          <w:lang w:val="nl-NL"/>
        </w:rPr>
      </w:pPr>
      <w:r w:rsidRPr="00F91E6A">
        <w:rPr>
          <w:rFonts w:ascii="Open Sans" w:eastAsia="Times New Roman" w:hAnsi="Open Sans" w:cs="Open Sans"/>
          <w:b/>
          <w:bCs/>
          <w:color w:val="182883"/>
          <w:sz w:val="27"/>
          <w:szCs w:val="27"/>
          <w:lang w:val="nl-NL"/>
        </w:rPr>
        <w:t>Productiecapaciteit | Praktijkcase LUMC</w:t>
      </w:r>
    </w:p>
    <w:p w:rsidR="00F91E6A" w:rsidRPr="00F91E6A" w:rsidRDefault="00F91E6A" w:rsidP="00F91E6A">
      <w:pPr>
        <w:spacing w:after="100" w:afterAutospacing="1" w:line="240" w:lineRule="auto"/>
        <w:outlineLvl w:val="5"/>
        <w:rPr>
          <w:rFonts w:ascii="Open Sans" w:eastAsia="Times New Roman" w:hAnsi="Open Sans" w:cs="Open Sans"/>
          <w:color w:val="182883"/>
          <w:sz w:val="15"/>
          <w:szCs w:val="15"/>
          <w:lang w:val="nl-NL"/>
        </w:rPr>
      </w:pPr>
      <w:r w:rsidRPr="00F91E6A">
        <w:rPr>
          <w:rFonts w:ascii="Open Sans" w:eastAsia="Times New Roman" w:hAnsi="Open Sans" w:cs="Open Sans"/>
          <w:b/>
          <w:bCs/>
          <w:color w:val="182883"/>
          <w:sz w:val="15"/>
          <w:szCs w:val="15"/>
          <w:lang w:val="nl-NL"/>
        </w:rPr>
        <w:t>Door Auke Speet &amp; LUMC</w:t>
      </w:r>
      <w:r w:rsidRPr="00F91E6A">
        <w:rPr>
          <w:rFonts w:ascii="Open Sans" w:eastAsia="Times New Roman" w:hAnsi="Open Sans" w:cs="Open Sans"/>
          <w:b/>
          <w:bCs/>
          <w:color w:val="182883"/>
          <w:sz w:val="15"/>
          <w:szCs w:val="15"/>
          <w:lang w:val="nl-NL"/>
        </w:rPr>
        <w:br/>
      </w:r>
      <w:r w:rsidRPr="00F91E6A">
        <w:rPr>
          <w:rFonts w:ascii="Open Sans" w:eastAsia="Times New Roman" w:hAnsi="Open Sans" w:cs="Open Sans"/>
          <w:i/>
          <w:iCs/>
          <w:color w:val="182883"/>
          <w:sz w:val="15"/>
          <w:szCs w:val="15"/>
          <w:lang w:val="nl-NL"/>
        </w:rPr>
        <w:t>Ronde 1 &amp; 2</w:t>
      </w:r>
    </w:p>
    <w:p w:rsidR="00F91E6A" w:rsidRPr="00F91E6A" w:rsidRDefault="00F91E6A" w:rsidP="00F91E6A">
      <w:pPr>
        <w:spacing w:after="100" w:afterAutospacing="1" w:line="240" w:lineRule="auto"/>
        <w:rPr>
          <w:rFonts w:ascii="Times New Roman" w:eastAsia="Times New Roman" w:hAnsi="Times New Roman" w:cs="Times New Roman"/>
          <w:color w:val="000000"/>
          <w:sz w:val="24"/>
          <w:szCs w:val="24"/>
          <w:lang w:val="nl-NL"/>
        </w:rPr>
      </w:pPr>
      <w:r w:rsidRPr="00F91E6A">
        <w:rPr>
          <w:rFonts w:ascii="Times New Roman" w:eastAsia="Times New Roman" w:hAnsi="Times New Roman" w:cs="Times New Roman"/>
          <w:color w:val="000000"/>
          <w:sz w:val="24"/>
          <w:szCs w:val="24"/>
          <w:lang w:val="nl-NL"/>
        </w:rPr>
        <w:t xml:space="preserve">Het LUMC wil voldoende ruimte vrijspelen voor haar academische speerpunten. Zowel qua omvang als qua capaciteit wil ze meer sturing geven aan de productie die het een academisch centrum maakt. Samen met Performation werkt LUMC daarom aan een productie- en capaciteitskader. Door de inzet van de Productie-calculator is er nu een capaciteitsbegroting die </w:t>
      </w:r>
      <w:r w:rsidRPr="00F91E6A">
        <w:rPr>
          <w:rFonts w:ascii="Times New Roman" w:eastAsia="Times New Roman" w:hAnsi="Times New Roman" w:cs="Times New Roman"/>
          <w:color w:val="000000"/>
          <w:sz w:val="24"/>
          <w:szCs w:val="24"/>
          <w:lang w:val="nl-NL"/>
        </w:rPr>
        <w:lastRenderedPageBreak/>
        <w:t>de basis vormt voor OK-, poli- en kliniekrasters. In deze break-out sessie vertelt het LUMC hoe zij dit zelf vorm hebben gegeven.</w:t>
      </w:r>
    </w:p>
    <w:p w:rsidR="00F91E6A" w:rsidRPr="00F91E6A" w:rsidRDefault="00F91E6A" w:rsidP="00F91E6A">
      <w:pPr>
        <w:spacing w:after="0" w:line="240" w:lineRule="auto"/>
        <w:rPr>
          <w:rFonts w:ascii="Times New Roman" w:eastAsia="Times New Roman" w:hAnsi="Times New Roman" w:cs="Times New Roman"/>
          <w:sz w:val="24"/>
          <w:szCs w:val="24"/>
        </w:rPr>
      </w:pPr>
      <w:r w:rsidRPr="00F91E6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1" name="Rechthoek 11" descr="https://performation.com/wp-content/uploads/2019/11/PerformationHotflo_Icon-MSR4_Prod_Hospital-control-cente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D1C0C8" id="Rechthoek 11" o:spid="_x0000_s1026" alt="https://performation.com/wp-content/uploads/2019/11/PerformationHotflo_Icon-MSR4_Prod_Hospital-control-cente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R&#10;ZZFJ/QIAADMG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F91E6A" w:rsidRPr="00F91E6A" w:rsidRDefault="00F91E6A" w:rsidP="00F91E6A">
      <w:pPr>
        <w:spacing w:after="100" w:afterAutospacing="1" w:line="240" w:lineRule="auto"/>
        <w:outlineLvl w:val="2"/>
        <w:rPr>
          <w:rFonts w:ascii="Open Sans" w:eastAsia="Times New Roman" w:hAnsi="Open Sans" w:cs="Open Sans"/>
          <w:b/>
          <w:bCs/>
          <w:color w:val="182883"/>
          <w:sz w:val="27"/>
          <w:szCs w:val="27"/>
          <w:lang w:val="nl-NL"/>
        </w:rPr>
      </w:pPr>
      <w:proofErr w:type="spellStart"/>
      <w:r w:rsidRPr="00F91E6A">
        <w:rPr>
          <w:rFonts w:ascii="Open Sans" w:eastAsia="Times New Roman" w:hAnsi="Open Sans" w:cs="Open Sans"/>
          <w:b/>
          <w:bCs/>
          <w:color w:val="182883"/>
          <w:sz w:val="27"/>
          <w:szCs w:val="27"/>
          <w:lang w:val="nl-NL"/>
        </w:rPr>
        <w:t>Hospital</w:t>
      </w:r>
      <w:proofErr w:type="spellEnd"/>
      <w:r w:rsidRPr="00F91E6A">
        <w:rPr>
          <w:rFonts w:ascii="Open Sans" w:eastAsia="Times New Roman" w:hAnsi="Open Sans" w:cs="Open Sans"/>
          <w:b/>
          <w:bCs/>
          <w:color w:val="182883"/>
          <w:sz w:val="27"/>
          <w:szCs w:val="27"/>
          <w:lang w:val="nl-NL"/>
        </w:rPr>
        <w:t xml:space="preserve"> control </w:t>
      </w:r>
      <w:proofErr w:type="spellStart"/>
      <w:r w:rsidRPr="00F91E6A">
        <w:rPr>
          <w:rFonts w:ascii="Open Sans" w:eastAsia="Times New Roman" w:hAnsi="Open Sans" w:cs="Open Sans"/>
          <w:b/>
          <w:bCs/>
          <w:color w:val="182883"/>
          <w:sz w:val="27"/>
          <w:szCs w:val="27"/>
          <w:lang w:val="nl-NL"/>
        </w:rPr>
        <w:t>experience</w:t>
      </w:r>
      <w:proofErr w:type="spellEnd"/>
      <w:r w:rsidRPr="00F91E6A">
        <w:rPr>
          <w:rFonts w:ascii="Open Sans" w:eastAsia="Times New Roman" w:hAnsi="Open Sans" w:cs="Open Sans"/>
          <w:b/>
          <w:bCs/>
          <w:color w:val="182883"/>
          <w:sz w:val="27"/>
          <w:szCs w:val="27"/>
          <w:lang w:val="nl-NL"/>
        </w:rPr>
        <w:t xml:space="preserve"> center</w:t>
      </w:r>
    </w:p>
    <w:p w:rsidR="00F91E6A" w:rsidRPr="00F91E6A" w:rsidRDefault="00F91E6A" w:rsidP="00F91E6A">
      <w:pPr>
        <w:spacing w:after="100" w:afterAutospacing="1" w:line="240" w:lineRule="auto"/>
        <w:outlineLvl w:val="5"/>
        <w:rPr>
          <w:rFonts w:ascii="Open Sans" w:eastAsia="Times New Roman" w:hAnsi="Open Sans" w:cs="Open Sans"/>
          <w:color w:val="182883"/>
          <w:sz w:val="15"/>
          <w:szCs w:val="15"/>
          <w:lang w:val="nl-NL"/>
        </w:rPr>
      </w:pPr>
      <w:r w:rsidRPr="00F91E6A">
        <w:rPr>
          <w:rFonts w:ascii="Open Sans" w:eastAsia="Times New Roman" w:hAnsi="Open Sans" w:cs="Open Sans"/>
          <w:b/>
          <w:bCs/>
          <w:color w:val="182883"/>
          <w:sz w:val="15"/>
          <w:szCs w:val="15"/>
          <w:lang w:val="nl-NL"/>
        </w:rPr>
        <w:t>Door Marcel de Jong &amp; Pim Sas</w:t>
      </w:r>
      <w:r w:rsidRPr="00F91E6A">
        <w:rPr>
          <w:rFonts w:ascii="Open Sans" w:eastAsia="Times New Roman" w:hAnsi="Open Sans" w:cs="Open Sans"/>
          <w:b/>
          <w:bCs/>
          <w:color w:val="182883"/>
          <w:sz w:val="15"/>
          <w:szCs w:val="15"/>
          <w:lang w:val="nl-NL"/>
        </w:rPr>
        <w:br/>
      </w:r>
      <w:r w:rsidRPr="00F91E6A">
        <w:rPr>
          <w:rFonts w:ascii="Open Sans" w:eastAsia="Times New Roman" w:hAnsi="Open Sans" w:cs="Open Sans"/>
          <w:i/>
          <w:iCs/>
          <w:color w:val="182883"/>
          <w:sz w:val="15"/>
          <w:szCs w:val="15"/>
          <w:lang w:val="nl-NL"/>
        </w:rPr>
        <w:t>Ronde 1 &amp; 2</w:t>
      </w:r>
    </w:p>
    <w:p w:rsidR="00F91E6A" w:rsidRPr="00F91E6A" w:rsidRDefault="00F91E6A" w:rsidP="00F91E6A">
      <w:pPr>
        <w:spacing w:after="100" w:afterAutospacing="1" w:line="240" w:lineRule="auto"/>
        <w:rPr>
          <w:rFonts w:ascii="Times New Roman" w:eastAsia="Times New Roman" w:hAnsi="Times New Roman" w:cs="Times New Roman"/>
          <w:color w:val="000000"/>
          <w:sz w:val="24"/>
          <w:szCs w:val="24"/>
          <w:lang w:val="nl-NL"/>
        </w:rPr>
      </w:pPr>
      <w:r w:rsidRPr="00F91E6A">
        <w:rPr>
          <w:rFonts w:ascii="Times New Roman" w:eastAsia="Times New Roman" w:hAnsi="Times New Roman" w:cs="Times New Roman"/>
          <w:color w:val="000000"/>
          <w:sz w:val="24"/>
          <w:szCs w:val="24"/>
          <w:lang w:val="nl-NL"/>
        </w:rPr>
        <w:t xml:space="preserve">Een ziekenhuis is een complexe en dynamische organisatie. Het </w:t>
      </w:r>
      <w:proofErr w:type="spellStart"/>
      <w:r w:rsidRPr="00F91E6A">
        <w:rPr>
          <w:rFonts w:ascii="Times New Roman" w:eastAsia="Times New Roman" w:hAnsi="Times New Roman" w:cs="Times New Roman"/>
          <w:color w:val="000000"/>
          <w:sz w:val="24"/>
          <w:szCs w:val="24"/>
          <w:lang w:val="nl-NL"/>
        </w:rPr>
        <w:t>Hospital</w:t>
      </w:r>
      <w:proofErr w:type="spellEnd"/>
      <w:r w:rsidRPr="00F91E6A">
        <w:rPr>
          <w:rFonts w:ascii="Times New Roman" w:eastAsia="Times New Roman" w:hAnsi="Times New Roman" w:cs="Times New Roman"/>
          <w:color w:val="000000"/>
          <w:sz w:val="24"/>
          <w:szCs w:val="24"/>
          <w:lang w:val="nl-NL"/>
        </w:rPr>
        <w:t xml:space="preserve"> control center bewaakt continu alle operationele processen en de beschikbaarheid van capaciteit </w:t>
      </w:r>
      <w:proofErr w:type="spellStart"/>
      <w:r w:rsidRPr="00F91E6A">
        <w:rPr>
          <w:rFonts w:ascii="Times New Roman" w:eastAsia="Times New Roman" w:hAnsi="Times New Roman" w:cs="Times New Roman"/>
          <w:color w:val="000000"/>
          <w:sz w:val="24"/>
          <w:szCs w:val="24"/>
          <w:lang w:val="nl-NL"/>
        </w:rPr>
        <w:t>ziekenhuisbreed</w:t>
      </w:r>
      <w:proofErr w:type="spellEnd"/>
      <w:r w:rsidRPr="00F91E6A">
        <w:rPr>
          <w:rFonts w:ascii="Times New Roman" w:eastAsia="Times New Roman" w:hAnsi="Times New Roman" w:cs="Times New Roman"/>
          <w:color w:val="000000"/>
          <w:sz w:val="24"/>
          <w:szCs w:val="24"/>
          <w:lang w:val="nl-NL"/>
        </w:rPr>
        <w:t>. Krachtige voorspelalgoritmes maken continu prognoses voor de komende uren en dagen en attenderen u al op capaciteitsproblemen, voordat u ze ziet. Marcel de Jong (Performation) en Pim Sas (</w:t>
      </w:r>
      <w:proofErr w:type="spellStart"/>
      <w:r w:rsidRPr="00F91E6A">
        <w:rPr>
          <w:rFonts w:ascii="Times New Roman" w:eastAsia="Times New Roman" w:hAnsi="Times New Roman" w:cs="Times New Roman"/>
          <w:color w:val="000000"/>
          <w:sz w:val="24"/>
          <w:szCs w:val="24"/>
          <w:lang w:val="nl-NL"/>
        </w:rPr>
        <w:t>Amphia</w:t>
      </w:r>
      <w:proofErr w:type="spellEnd"/>
      <w:r w:rsidRPr="00F91E6A">
        <w:rPr>
          <w:rFonts w:ascii="Times New Roman" w:eastAsia="Times New Roman" w:hAnsi="Times New Roman" w:cs="Times New Roman"/>
          <w:color w:val="000000"/>
          <w:sz w:val="24"/>
          <w:szCs w:val="24"/>
          <w:lang w:val="nl-NL"/>
        </w:rPr>
        <w:t xml:space="preserve">) laten u in het </w:t>
      </w:r>
      <w:proofErr w:type="spellStart"/>
      <w:r w:rsidRPr="00F91E6A">
        <w:rPr>
          <w:rFonts w:ascii="Times New Roman" w:eastAsia="Times New Roman" w:hAnsi="Times New Roman" w:cs="Times New Roman"/>
          <w:color w:val="000000"/>
          <w:sz w:val="24"/>
          <w:szCs w:val="24"/>
          <w:lang w:val="nl-NL"/>
        </w:rPr>
        <w:t>Hospital</w:t>
      </w:r>
      <w:proofErr w:type="spellEnd"/>
      <w:r w:rsidRPr="00F91E6A">
        <w:rPr>
          <w:rFonts w:ascii="Times New Roman" w:eastAsia="Times New Roman" w:hAnsi="Times New Roman" w:cs="Times New Roman"/>
          <w:color w:val="000000"/>
          <w:sz w:val="24"/>
          <w:szCs w:val="24"/>
          <w:lang w:val="nl-NL"/>
        </w:rPr>
        <w:t xml:space="preserve"> control </w:t>
      </w:r>
      <w:proofErr w:type="spellStart"/>
      <w:r w:rsidRPr="00F91E6A">
        <w:rPr>
          <w:rFonts w:ascii="Times New Roman" w:eastAsia="Times New Roman" w:hAnsi="Times New Roman" w:cs="Times New Roman"/>
          <w:color w:val="000000"/>
          <w:sz w:val="24"/>
          <w:szCs w:val="24"/>
          <w:lang w:val="nl-NL"/>
        </w:rPr>
        <w:t>experience</w:t>
      </w:r>
      <w:proofErr w:type="spellEnd"/>
      <w:r w:rsidRPr="00F91E6A">
        <w:rPr>
          <w:rFonts w:ascii="Times New Roman" w:eastAsia="Times New Roman" w:hAnsi="Times New Roman" w:cs="Times New Roman"/>
          <w:color w:val="000000"/>
          <w:sz w:val="24"/>
          <w:szCs w:val="24"/>
          <w:lang w:val="nl-NL"/>
        </w:rPr>
        <w:t xml:space="preserve"> center kennis maken met deze nieuwe manier van operationeel sturen.</w:t>
      </w:r>
    </w:p>
    <w:p w:rsidR="00F91E6A" w:rsidRPr="00F91E6A" w:rsidRDefault="00F91E6A" w:rsidP="00F91E6A">
      <w:pPr>
        <w:spacing w:after="0" w:line="240" w:lineRule="auto"/>
        <w:rPr>
          <w:rFonts w:ascii="Times New Roman" w:eastAsia="Times New Roman" w:hAnsi="Times New Roman" w:cs="Times New Roman"/>
          <w:sz w:val="24"/>
          <w:szCs w:val="24"/>
        </w:rPr>
      </w:pPr>
      <w:r w:rsidRPr="00F91E6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0" name="Rechthoek 10" descr="https://performation.com/wp-content/uploads/2019/11/PerformationHotflo_Icon-MSR4_Prod_Intelligent-hospital.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9371E" id="Rechthoek 10" o:spid="_x0000_s1026" alt="https://performation.com/wp-content/uploads/2019/11/PerformationHotflo_Icon-MSR4_Prod_Intelligent-hospital.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sObmJf4CAAAwBgAADgAAAAAAAAAAAAAAAAAuAgAAZHJzL2Uyb0RvYy54bWxQSwECLQAUAAYACAAA&#10;ACEATKDpLNgAAAADAQAADwAAAAAAAAAAAAAAAABYBQAAZHJzL2Rvd25yZXYueG1sUEsFBgAAAAAE&#10;AAQA8wAAAF0GAAAAAA==&#10;" filled="f" stroked="f">
                <o:lock v:ext="edit" aspectratio="t"/>
                <w10:anchorlock/>
              </v:rect>
            </w:pict>
          </mc:Fallback>
        </mc:AlternateContent>
      </w:r>
    </w:p>
    <w:p w:rsidR="00F91E6A" w:rsidRPr="00F91E6A" w:rsidRDefault="00F91E6A" w:rsidP="00F91E6A">
      <w:pPr>
        <w:spacing w:after="100" w:afterAutospacing="1" w:line="240" w:lineRule="auto"/>
        <w:outlineLvl w:val="2"/>
        <w:rPr>
          <w:rFonts w:ascii="Open Sans" w:eastAsia="Times New Roman" w:hAnsi="Open Sans" w:cs="Open Sans"/>
          <w:b/>
          <w:bCs/>
          <w:color w:val="182883"/>
          <w:sz w:val="27"/>
          <w:szCs w:val="27"/>
          <w:lang w:val="nl-NL"/>
        </w:rPr>
      </w:pPr>
      <w:r w:rsidRPr="00F91E6A">
        <w:rPr>
          <w:rFonts w:ascii="Open Sans" w:eastAsia="Times New Roman" w:hAnsi="Open Sans" w:cs="Open Sans"/>
          <w:b/>
          <w:bCs/>
          <w:color w:val="182883"/>
          <w:sz w:val="27"/>
          <w:szCs w:val="27"/>
          <w:lang w:val="nl-NL"/>
        </w:rPr>
        <w:t>Is BI klaar voor de toekomst?</w:t>
      </w:r>
    </w:p>
    <w:p w:rsidR="00F91E6A" w:rsidRPr="00F91E6A" w:rsidRDefault="00F91E6A" w:rsidP="00F91E6A">
      <w:pPr>
        <w:spacing w:after="100" w:afterAutospacing="1" w:line="240" w:lineRule="auto"/>
        <w:outlineLvl w:val="5"/>
        <w:rPr>
          <w:rFonts w:ascii="Open Sans" w:eastAsia="Times New Roman" w:hAnsi="Open Sans" w:cs="Open Sans"/>
          <w:color w:val="182883"/>
          <w:sz w:val="15"/>
          <w:szCs w:val="15"/>
          <w:lang w:val="nl-NL"/>
        </w:rPr>
      </w:pPr>
      <w:r w:rsidRPr="00F91E6A">
        <w:rPr>
          <w:rFonts w:ascii="Open Sans" w:eastAsia="Times New Roman" w:hAnsi="Open Sans" w:cs="Open Sans"/>
          <w:b/>
          <w:bCs/>
          <w:color w:val="182883"/>
          <w:sz w:val="15"/>
          <w:szCs w:val="15"/>
          <w:lang w:val="nl-NL"/>
        </w:rPr>
        <w:t>Door Linda Kooiman</w:t>
      </w:r>
      <w:r w:rsidRPr="00F91E6A">
        <w:rPr>
          <w:rFonts w:ascii="Open Sans" w:eastAsia="Times New Roman" w:hAnsi="Open Sans" w:cs="Open Sans"/>
          <w:b/>
          <w:bCs/>
          <w:color w:val="182883"/>
          <w:sz w:val="15"/>
          <w:szCs w:val="15"/>
          <w:lang w:val="nl-NL"/>
        </w:rPr>
        <w:br/>
      </w:r>
      <w:r w:rsidRPr="00F91E6A">
        <w:rPr>
          <w:rFonts w:ascii="Open Sans" w:eastAsia="Times New Roman" w:hAnsi="Open Sans" w:cs="Open Sans"/>
          <w:i/>
          <w:iCs/>
          <w:color w:val="182883"/>
          <w:sz w:val="15"/>
          <w:szCs w:val="15"/>
          <w:lang w:val="nl-NL"/>
        </w:rPr>
        <w:t>Ronde 1 &amp; 2</w:t>
      </w:r>
    </w:p>
    <w:p w:rsidR="00F91E6A" w:rsidRPr="00F91E6A" w:rsidRDefault="00F91E6A" w:rsidP="00F91E6A">
      <w:pPr>
        <w:spacing w:after="100" w:afterAutospacing="1" w:line="240" w:lineRule="auto"/>
        <w:rPr>
          <w:rFonts w:ascii="Times New Roman" w:eastAsia="Times New Roman" w:hAnsi="Times New Roman" w:cs="Times New Roman"/>
          <w:color w:val="000000"/>
          <w:sz w:val="24"/>
          <w:szCs w:val="24"/>
          <w:lang w:val="nl-NL"/>
        </w:rPr>
      </w:pPr>
      <w:r w:rsidRPr="00F91E6A">
        <w:rPr>
          <w:rFonts w:ascii="Times New Roman" w:eastAsia="Times New Roman" w:hAnsi="Times New Roman" w:cs="Times New Roman"/>
          <w:color w:val="000000"/>
          <w:sz w:val="24"/>
          <w:szCs w:val="24"/>
          <w:lang w:val="nl-NL"/>
        </w:rPr>
        <w:t xml:space="preserve">Big Data en </w:t>
      </w:r>
      <w:proofErr w:type="spellStart"/>
      <w:r w:rsidRPr="00F91E6A">
        <w:rPr>
          <w:rFonts w:ascii="Times New Roman" w:eastAsia="Times New Roman" w:hAnsi="Times New Roman" w:cs="Times New Roman"/>
          <w:color w:val="000000"/>
          <w:sz w:val="24"/>
          <w:szCs w:val="24"/>
          <w:lang w:val="nl-NL"/>
        </w:rPr>
        <w:t>Artificial</w:t>
      </w:r>
      <w:proofErr w:type="spellEnd"/>
      <w:r w:rsidRPr="00F91E6A">
        <w:rPr>
          <w:rFonts w:ascii="Times New Roman" w:eastAsia="Times New Roman" w:hAnsi="Times New Roman" w:cs="Times New Roman"/>
          <w:color w:val="000000"/>
          <w:sz w:val="24"/>
          <w:szCs w:val="24"/>
          <w:lang w:val="nl-NL"/>
        </w:rPr>
        <w:t xml:space="preserve"> Intelligence: in de afgelopen jaren domineren deze termen diverse Top10-lijsten binnen de </w:t>
      </w:r>
      <w:proofErr w:type="spellStart"/>
      <w:r w:rsidRPr="00F91E6A">
        <w:rPr>
          <w:rFonts w:ascii="Times New Roman" w:eastAsia="Times New Roman" w:hAnsi="Times New Roman" w:cs="Times New Roman"/>
          <w:color w:val="000000"/>
          <w:sz w:val="24"/>
          <w:szCs w:val="24"/>
          <w:lang w:val="nl-NL"/>
        </w:rPr>
        <w:t>techwereld</w:t>
      </w:r>
      <w:proofErr w:type="spellEnd"/>
      <w:r w:rsidRPr="00F91E6A">
        <w:rPr>
          <w:rFonts w:ascii="Times New Roman" w:eastAsia="Times New Roman" w:hAnsi="Times New Roman" w:cs="Times New Roman"/>
          <w:color w:val="000000"/>
          <w:sz w:val="24"/>
          <w:szCs w:val="24"/>
          <w:lang w:val="nl-NL"/>
        </w:rPr>
        <w:t xml:space="preserve"> en er zijn overal pilots gaande die de waarde van Big Data en </w:t>
      </w:r>
      <w:proofErr w:type="spellStart"/>
      <w:r w:rsidRPr="00F91E6A">
        <w:rPr>
          <w:rFonts w:ascii="Times New Roman" w:eastAsia="Times New Roman" w:hAnsi="Times New Roman" w:cs="Times New Roman"/>
          <w:color w:val="000000"/>
          <w:sz w:val="24"/>
          <w:szCs w:val="24"/>
          <w:lang w:val="nl-NL"/>
        </w:rPr>
        <w:t>Artificial</w:t>
      </w:r>
      <w:proofErr w:type="spellEnd"/>
      <w:r w:rsidRPr="00F91E6A">
        <w:rPr>
          <w:rFonts w:ascii="Times New Roman" w:eastAsia="Times New Roman" w:hAnsi="Times New Roman" w:cs="Times New Roman"/>
          <w:color w:val="000000"/>
          <w:sz w:val="24"/>
          <w:szCs w:val="24"/>
          <w:lang w:val="nl-NL"/>
        </w:rPr>
        <w:t xml:space="preserve"> Intelligence aantonen. Als dit de toekomst is, wat betekent het dan voor de rol van Business Intelligence en hoe kan de professional op het gebied van informatievoorziening zich voorbereiden op de toepassing van Big Data en </w:t>
      </w:r>
      <w:proofErr w:type="spellStart"/>
      <w:r w:rsidRPr="00F91E6A">
        <w:rPr>
          <w:rFonts w:ascii="Times New Roman" w:eastAsia="Times New Roman" w:hAnsi="Times New Roman" w:cs="Times New Roman"/>
          <w:color w:val="000000"/>
          <w:sz w:val="24"/>
          <w:szCs w:val="24"/>
          <w:lang w:val="nl-NL"/>
        </w:rPr>
        <w:t>Artificial</w:t>
      </w:r>
      <w:proofErr w:type="spellEnd"/>
      <w:r w:rsidRPr="00F91E6A">
        <w:rPr>
          <w:rFonts w:ascii="Times New Roman" w:eastAsia="Times New Roman" w:hAnsi="Times New Roman" w:cs="Times New Roman"/>
          <w:color w:val="000000"/>
          <w:sz w:val="24"/>
          <w:szCs w:val="24"/>
          <w:lang w:val="nl-NL"/>
        </w:rPr>
        <w:t xml:space="preserve"> Intelligence?</w:t>
      </w:r>
    </w:p>
    <w:p w:rsidR="00F91E6A" w:rsidRPr="00F91E6A" w:rsidRDefault="00F91E6A" w:rsidP="00F91E6A">
      <w:pPr>
        <w:spacing w:after="0" w:line="240" w:lineRule="auto"/>
        <w:rPr>
          <w:rFonts w:ascii="Times New Roman" w:eastAsia="Times New Roman" w:hAnsi="Times New Roman" w:cs="Times New Roman"/>
          <w:sz w:val="24"/>
          <w:szCs w:val="24"/>
        </w:rPr>
      </w:pPr>
      <w:r w:rsidRPr="00F91E6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9" name="Rechthoek 9" descr="https://performation.com/wp-content/uploads/2019/11/PerformationHotflo_Icon-MSR4_Prod_Prestatiemodel.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81AF87" id="Rechthoek 9" o:spid="_x0000_s1026" alt="https://performation.com/wp-content/uploads/2019/11/PerformationHotflo_Icon-MSR4_Prod_Prestatiemodel.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wT4IZ9wIA&#10;ACgG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F91E6A" w:rsidRPr="00F91E6A" w:rsidRDefault="00F91E6A" w:rsidP="00F91E6A">
      <w:pPr>
        <w:spacing w:after="100" w:afterAutospacing="1" w:line="240" w:lineRule="auto"/>
        <w:outlineLvl w:val="2"/>
        <w:rPr>
          <w:rFonts w:ascii="Open Sans" w:eastAsia="Times New Roman" w:hAnsi="Open Sans" w:cs="Open Sans"/>
          <w:b/>
          <w:bCs/>
          <w:color w:val="182883"/>
          <w:sz w:val="27"/>
          <w:szCs w:val="27"/>
        </w:rPr>
      </w:pPr>
      <w:proofErr w:type="spellStart"/>
      <w:r w:rsidRPr="00F91E6A">
        <w:rPr>
          <w:rFonts w:ascii="Open Sans" w:eastAsia="Times New Roman" w:hAnsi="Open Sans" w:cs="Open Sans"/>
          <w:b/>
          <w:bCs/>
          <w:color w:val="182883"/>
          <w:sz w:val="27"/>
          <w:szCs w:val="27"/>
        </w:rPr>
        <w:t>Nieuwe</w:t>
      </w:r>
      <w:proofErr w:type="spellEnd"/>
      <w:r w:rsidRPr="00F91E6A">
        <w:rPr>
          <w:rFonts w:ascii="Open Sans" w:eastAsia="Times New Roman" w:hAnsi="Open Sans" w:cs="Open Sans"/>
          <w:b/>
          <w:bCs/>
          <w:color w:val="182883"/>
          <w:sz w:val="27"/>
          <w:szCs w:val="27"/>
        </w:rPr>
        <w:t xml:space="preserve"> </w:t>
      </w:r>
      <w:proofErr w:type="spellStart"/>
      <w:r w:rsidRPr="00F91E6A">
        <w:rPr>
          <w:rFonts w:ascii="Open Sans" w:eastAsia="Times New Roman" w:hAnsi="Open Sans" w:cs="Open Sans"/>
          <w:b/>
          <w:bCs/>
          <w:color w:val="182883"/>
          <w:sz w:val="27"/>
          <w:szCs w:val="27"/>
        </w:rPr>
        <w:t>manier</w:t>
      </w:r>
      <w:proofErr w:type="spellEnd"/>
      <w:r w:rsidRPr="00F91E6A">
        <w:rPr>
          <w:rFonts w:ascii="Open Sans" w:eastAsia="Times New Roman" w:hAnsi="Open Sans" w:cs="Open Sans"/>
          <w:b/>
          <w:bCs/>
          <w:color w:val="182883"/>
          <w:sz w:val="27"/>
          <w:szCs w:val="27"/>
        </w:rPr>
        <w:t xml:space="preserve"> van </w:t>
      </w:r>
      <w:proofErr w:type="spellStart"/>
      <w:r w:rsidRPr="00F91E6A">
        <w:rPr>
          <w:rFonts w:ascii="Open Sans" w:eastAsia="Times New Roman" w:hAnsi="Open Sans" w:cs="Open Sans"/>
          <w:b/>
          <w:bCs/>
          <w:color w:val="182883"/>
          <w:sz w:val="27"/>
          <w:szCs w:val="27"/>
        </w:rPr>
        <w:t>belonen</w:t>
      </w:r>
      <w:proofErr w:type="spellEnd"/>
    </w:p>
    <w:p w:rsidR="00F91E6A" w:rsidRPr="00F91E6A" w:rsidRDefault="00F91E6A" w:rsidP="00F91E6A">
      <w:pPr>
        <w:spacing w:after="100" w:afterAutospacing="1" w:line="240" w:lineRule="auto"/>
        <w:outlineLvl w:val="5"/>
        <w:rPr>
          <w:rFonts w:ascii="Open Sans" w:eastAsia="Times New Roman" w:hAnsi="Open Sans" w:cs="Open Sans"/>
          <w:color w:val="182883"/>
          <w:sz w:val="15"/>
          <w:szCs w:val="15"/>
          <w:lang w:val="nl-NL"/>
        </w:rPr>
      </w:pPr>
      <w:r w:rsidRPr="00F91E6A">
        <w:rPr>
          <w:rFonts w:ascii="Open Sans" w:eastAsia="Times New Roman" w:hAnsi="Open Sans" w:cs="Open Sans"/>
          <w:b/>
          <w:bCs/>
          <w:color w:val="182883"/>
          <w:sz w:val="15"/>
          <w:szCs w:val="15"/>
          <w:lang w:val="nl-NL"/>
        </w:rPr>
        <w:t>Door Thijs Knitel en Manon Dubois</w:t>
      </w:r>
      <w:r w:rsidRPr="00F91E6A">
        <w:rPr>
          <w:rFonts w:ascii="Open Sans" w:eastAsia="Times New Roman" w:hAnsi="Open Sans" w:cs="Open Sans"/>
          <w:b/>
          <w:bCs/>
          <w:color w:val="182883"/>
          <w:sz w:val="15"/>
          <w:szCs w:val="15"/>
          <w:lang w:val="nl-NL"/>
        </w:rPr>
        <w:br/>
      </w:r>
      <w:r w:rsidRPr="00F91E6A">
        <w:rPr>
          <w:rFonts w:ascii="Open Sans" w:eastAsia="Times New Roman" w:hAnsi="Open Sans" w:cs="Open Sans"/>
          <w:i/>
          <w:iCs/>
          <w:color w:val="182883"/>
          <w:sz w:val="15"/>
          <w:szCs w:val="15"/>
          <w:lang w:val="nl-NL"/>
        </w:rPr>
        <w:t>Ronde 1 &amp; 2</w:t>
      </w:r>
    </w:p>
    <w:p w:rsidR="00F91E6A" w:rsidRPr="00F91E6A" w:rsidRDefault="00F91E6A" w:rsidP="00F91E6A">
      <w:pPr>
        <w:spacing w:after="100" w:afterAutospacing="1" w:line="240" w:lineRule="auto"/>
        <w:rPr>
          <w:rFonts w:ascii="Times New Roman" w:eastAsia="Times New Roman" w:hAnsi="Times New Roman" w:cs="Times New Roman"/>
          <w:color w:val="000000"/>
          <w:sz w:val="24"/>
          <w:szCs w:val="24"/>
          <w:lang w:val="nl-NL"/>
        </w:rPr>
      </w:pPr>
      <w:r w:rsidRPr="00F91E6A">
        <w:rPr>
          <w:rFonts w:ascii="Times New Roman" w:eastAsia="Times New Roman" w:hAnsi="Times New Roman" w:cs="Times New Roman"/>
          <w:color w:val="000000"/>
          <w:sz w:val="24"/>
          <w:szCs w:val="24"/>
          <w:lang w:val="nl-NL"/>
        </w:rPr>
        <w:t>De toekomst vraagt om zinnige, zuinige en kwalitatief hoogstaande zorg. Kwaliteit wordt voor steeds meer aandoeningen gemeten. Om te zorgen dat ziekenhuizen en specialisten zich samen hiervoor gaan inzetten helpt het als de financiële prikkels goed liggen. Daarvoor zorgt het prestatiemodel van Performation. In deze break-out sessie laten we zien hoe dit model werkt en bijdraagt aan een toekomst met meer kwalitatief hoogstaande zorg.</w:t>
      </w:r>
    </w:p>
    <w:p w:rsidR="00F91E6A" w:rsidRPr="00F91E6A" w:rsidRDefault="00F91E6A" w:rsidP="00F91E6A">
      <w:pPr>
        <w:spacing w:after="0" w:line="240" w:lineRule="auto"/>
        <w:rPr>
          <w:rFonts w:ascii="Times New Roman" w:eastAsia="Times New Roman" w:hAnsi="Times New Roman" w:cs="Times New Roman"/>
          <w:sz w:val="24"/>
          <w:szCs w:val="24"/>
        </w:rPr>
      </w:pPr>
      <w:r w:rsidRPr="00F91E6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8" name="Rechthoek 8" descr="https://performation.com/wp-content/uploads/2019/11/PerformationHotflo_Icon-MSR4_Prod_Adverse-event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30115" id="Rechthoek 8" o:spid="_x0000_s1026" alt="https://performation.com/wp-content/uploads/2019/11/PerformationHotflo_Icon-MSR4_Prod_Adverse-event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x4am29wIA&#10;ACgG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F91E6A" w:rsidRPr="00F91E6A" w:rsidRDefault="00F91E6A" w:rsidP="00F91E6A">
      <w:pPr>
        <w:spacing w:after="100" w:afterAutospacing="1" w:line="240" w:lineRule="auto"/>
        <w:outlineLvl w:val="2"/>
        <w:rPr>
          <w:rFonts w:ascii="Open Sans" w:eastAsia="Times New Roman" w:hAnsi="Open Sans" w:cs="Open Sans"/>
          <w:b/>
          <w:bCs/>
          <w:color w:val="182883"/>
          <w:sz w:val="27"/>
          <w:szCs w:val="27"/>
          <w:lang w:val="nl-NL"/>
        </w:rPr>
      </w:pPr>
      <w:proofErr w:type="spellStart"/>
      <w:r w:rsidRPr="00F91E6A">
        <w:rPr>
          <w:rFonts w:ascii="Open Sans" w:eastAsia="Times New Roman" w:hAnsi="Open Sans" w:cs="Open Sans"/>
          <w:b/>
          <w:bCs/>
          <w:color w:val="182883"/>
          <w:sz w:val="27"/>
          <w:szCs w:val="27"/>
          <w:lang w:val="nl-NL"/>
        </w:rPr>
        <w:t>Patient</w:t>
      </w:r>
      <w:proofErr w:type="spellEnd"/>
      <w:r w:rsidRPr="00F91E6A">
        <w:rPr>
          <w:rFonts w:ascii="Open Sans" w:eastAsia="Times New Roman" w:hAnsi="Open Sans" w:cs="Open Sans"/>
          <w:b/>
          <w:bCs/>
          <w:color w:val="182883"/>
          <w:sz w:val="27"/>
          <w:szCs w:val="27"/>
          <w:lang w:val="nl-NL"/>
        </w:rPr>
        <w:t xml:space="preserve"> </w:t>
      </w:r>
      <w:proofErr w:type="spellStart"/>
      <w:r w:rsidRPr="00F91E6A">
        <w:rPr>
          <w:rFonts w:ascii="Open Sans" w:eastAsia="Times New Roman" w:hAnsi="Open Sans" w:cs="Open Sans"/>
          <w:b/>
          <w:bCs/>
          <w:color w:val="182883"/>
          <w:sz w:val="27"/>
          <w:szCs w:val="27"/>
          <w:lang w:val="nl-NL"/>
        </w:rPr>
        <w:t>safety</w:t>
      </w:r>
      <w:proofErr w:type="spellEnd"/>
      <w:r w:rsidRPr="00F91E6A">
        <w:rPr>
          <w:rFonts w:ascii="Open Sans" w:eastAsia="Times New Roman" w:hAnsi="Open Sans" w:cs="Open Sans"/>
          <w:b/>
          <w:bCs/>
          <w:color w:val="182883"/>
          <w:sz w:val="27"/>
          <w:szCs w:val="27"/>
          <w:lang w:val="nl-NL"/>
        </w:rPr>
        <w:t xml:space="preserve"> control center: maak risico's inzichtelijk</w:t>
      </w:r>
    </w:p>
    <w:p w:rsidR="00F91E6A" w:rsidRPr="00F91E6A" w:rsidRDefault="00F91E6A" w:rsidP="00F91E6A">
      <w:pPr>
        <w:spacing w:after="100" w:afterAutospacing="1" w:line="240" w:lineRule="auto"/>
        <w:outlineLvl w:val="5"/>
        <w:rPr>
          <w:rFonts w:ascii="Open Sans" w:eastAsia="Times New Roman" w:hAnsi="Open Sans" w:cs="Open Sans"/>
          <w:color w:val="182883"/>
          <w:sz w:val="15"/>
          <w:szCs w:val="15"/>
          <w:lang w:val="nl-NL"/>
        </w:rPr>
      </w:pPr>
      <w:r w:rsidRPr="00F91E6A">
        <w:rPr>
          <w:rFonts w:ascii="Open Sans" w:eastAsia="Times New Roman" w:hAnsi="Open Sans" w:cs="Open Sans"/>
          <w:b/>
          <w:bCs/>
          <w:color w:val="182883"/>
          <w:sz w:val="15"/>
          <w:szCs w:val="15"/>
          <w:lang w:val="nl-NL"/>
        </w:rPr>
        <w:lastRenderedPageBreak/>
        <w:t>Door Els Keesman &amp; Saskia Schaafsma</w:t>
      </w:r>
      <w:r w:rsidRPr="00F91E6A">
        <w:rPr>
          <w:rFonts w:ascii="Open Sans" w:eastAsia="Times New Roman" w:hAnsi="Open Sans" w:cs="Open Sans"/>
          <w:b/>
          <w:bCs/>
          <w:color w:val="182883"/>
          <w:sz w:val="15"/>
          <w:szCs w:val="15"/>
          <w:lang w:val="nl-NL"/>
        </w:rPr>
        <w:br/>
      </w:r>
      <w:r w:rsidRPr="00F91E6A">
        <w:rPr>
          <w:rFonts w:ascii="Open Sans" w:eastAsia="Times New Roman" w:hAnsi="Open Sans" w:cs="Open Sans"/>
          <w:i/>
          <w:iCs/>
          <w:color w:val="182883"/>
          <w:sz w:val="15"/>
          <w:szCs w:val="15"/>
          <w:lang w:val="nl-NL"/>
        </w:rPr>
        <w:t>Ronde 1</w:t>
      </w:r>
    </w:p>
    <w:p w:rsidR="00F91E6A" w:rsidRPr="00F91E6A" w:rsidRDefault="00F91E6A" w:rsidP="00F91E6A">
      <w:pPr>
        <w:spacing w:after="100" w:afterAutospacing="1" w:line="240" w:lineRule="auto"/>
        <w:rPr>
          <w:rFonts w:ascii="Times New Roman" w:eastAsia="Times New Roman" w:hAnsi="Times New Roman" w:cs="Times New Roman"/>
          <w:color w:val="000000"/>
          <w:sz w:val="24"/>
          <w:szCs w:val="24"/>
          <w:lang w:val="nl-NL"/>
        </w:rPr>
      </w:pPr>
      <w:r w:rsidRPr="00F91E6A">
        <w:rPr>
          <w:rFonts w:ascii="Times New Roman" w:eastAsia="Times New Roman" w:hAnsi="Times New Roman" w:cs="Times New Roman"/>
          <w:color w:val="000000"/>
          <w:sz w:val="24"/>
          <w:szCs w:val="24"/>
          <w:lang w:val="nl-NL"/>
        </w:rPr>
        <w:t xml:space="preserve">Patiëntveiligheid is een van de belangrijkste onderwerpen in de zorg. Het operationele </w:t>
      </w:r>
      <w:proofErr w:type="spellStart"/>
      <w:r w:rsidRPr="00F91E6A">
        <w:rPr>
          <w:rFonts w:ascii="Times New Roman" w:eastAsia="Times New Roman" w:hAnsi="Times New Roman" w:cs="Times New Roman"/>
          <w:color w:val="000000"/>
          <w:sz w:val="24"/>
          <w:szCs w:val="24"/>
          <w:lang w:val="nl-NL"/>
        </w:rPr>
        <w:t>patient</w:t>
      </w:r>
      <w:proofErr w:type="spellEnd"/>
      <w:r w:rsidRPr="00F91E6A">
        <w:rPr>
          <w:rFonts w:ascii="Times New Roman" w:eastAsia="Times New Roman" w:hAnsi="Times New Roman" w:cs="Times New Roman"/>
          <w:color w:val="000000"/>
          <w:sz w:val="24"/>
          <w:szCs w:val="24"/>
          <w:lang w:val="nl-NL"/>
        </w:rPr>
        <w:t xml:space="preserve"> </w:t>
      </w:r>
      <w:proofErr w:type="spellStart"/>
      <w:r w:rsidRPr="00F91E6A">
        <w:rPr>
          <w:rFonts w:ascii="Times New Roman" w:eastAsia="Times New Roman" w:hAnsi="Times New Roman" w:cs="Times New Roman"/>
          <w:color w:val="000000"/>
          <w:sz w:val="24"/>
          <w:szCs w:val="24"/>
          <w:lang w:val="nl-NL"/>
        </w:rPr>
        <w:t>safety</w:t>
      </w:r>
      <w:proofErr w:type="spellEnd"/>
      <w:r w:rsidRPr="00F91E6A">
        <w:rPr>
          <w:rFonts w:ascii="Times New Roman" w:eastAsia="Times New Roman" w:hAnsi="Times New Roman" w:cs="Times New Roman"/>
          <w:color w:val="000000"/>
          <w:sz w:val="24"/>
          <w:szCs w:val="24"/>
          <w:lang w:val="nl-NL"/>
        </w:rPr>
        <w:t xml:space="preserve"> control center maakt de risico’s per patiënt inzichtelijk. Gerichte acties kunnen vervolgens worden ingezet om deze risico’s te voorkomen. Denk hierbij aan de kans op ongeplande IC-opnames, heropname en sepsis. Ook op tactisch en strategisch niveau biedt het </w:t>
      </w:r>
      <w:proofErr w:type="spellStart"/>
      <w:r w:rsidRPr="00F91E6A">
        <w:rPr>
          <w:rFonts w:ascii="Times New Roman" w:eastAsia="Times New Roman" w:hAnsi="Times New Roman" w:cs="Times New Roman"/>
          <w:color w:val="000000"/>
          <w:sz w:val="24"/>
          <w:szCs w:val="24"/>
          <w:lang w:val="nl-NL"/>
        </w:rPr>
        <w:t>patient</w:t>
      </w:r>
      <w:proofErr w:type="spellEnd"/>
      <w:r w:rsidRPr="00F91E6A">
        <w:rPr>
          <w:rFonts w:ascii="Times New Roman" w:eastAsia="Times New Roman" w:hAnsi="Times New Roman" w:cs="Times New Roman"/>
          <w:color w:val="000000"/>
          <w:sz w:val="24"/>
          <w:szCs w:val="24"/>
          <w:lang w:val="nl-NL"/>
        </w:rPr>
        <w:t xml:space="preserve"> </w:t>
      </w:r>
      <w:proofErr w:type="spellStart"/>
      <w:r w:rsidRPr="00F91E6A">
        <w:rPr>
          <w:rFonts w:ascii="Times New Roman" w:eastAsia="Times New Roman" w:hAnsi="Times New Roman" w:cs="Times New Roman"/>
          <w:color w:val="000000"/>
          <w:sz w:val="24"/>
          <w:szCs w:val="24"/>
          <w:lang w:val="nl-NL"/>
        </w:rPr>
        <w:t>safety</w:t>
      </w:r>
      <w:proofErr w:type="spellEnd"/>
      <w:r w:rsidRPr="00F91E6A">
        <w:rPr>
          <w:rFonts w:ascii="Times New Roman" w:eastAsia="Times New Roman" w:hAnsi="Times New Roman" w:cs="Times New Roman"/>
          <w:color w:val="000000"/>
          <w:sz w:val="24"/>
          <w:szCs w:val="24"/>
          <w:lang w:val="nl-NL"/>
        </w:rPr>
        <w:t xml:space="preserve"> control center belangrijke inzichten.</w:t>
      </w:r>
    </w:p>
    <w:p w:rsidR="00F91E6A" w:rsidRPr="00F91E6A" w:rsidRDefault="00F91E6A" w:rsidP="00F91E6A">
      <w:pPr>
        <w:spacing w:after="0" w:line="240" w:lineRule="auto"/>
        <w:rPr>
          <w:rFonts w:ascii="Times New Roman" w:eastAsia="Times New Roman" w:hAnsi="Times New Roman" w:cs="Times New Roman"/>
          <w:sz w:val="24"/>
          <w:szCs w:val="24"/>
        </w:rPr>
      </w:pPr>
      <w:r w:rsidRPr="00F91E6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7" name="Rechthoek 7" descr="https://performation.com/wp-content/uploads/2019/11/PerformationHotflo_Icon-MSR4_Prod_Automatisch-registrere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CC17D" id="Rechthoek 7" o:spid="_x0000_s1026" alt="https://performation.com/wp-content/uploads/2019/11/PerformationHotflo_Icon-MSR4_Prod_Automatisch-registreren.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PainRL/AgAAMQYAAA4AAAAAAAAAAAAAAAAALgIAAGRycy9lMm9Eb2MueG1sUEsBAi0AFAAGAAgA&#10;AAAhAEyg6SzYAAAAAwEAAA8AAAAAAAAAAAAAAAAAWQUAAGRycy9kb3ducmV2LnhtbFBLBQYAAAAA&#10;BAAEAPMAAABeBgAAAAA=&#10;" filled="f" stroked="f">
                <o:lock v:ext="edit" aspectratio="t"/>
                <w10:anchorlock/>
              </v:rect>
            </w:pict>
          </mc:Fallback>
        </mc:AlternateContent>
      </w:r>
    </w:p>
    <w:p w:rsidR="00F91E6A" w:rsidRPr="00F91E6A" w:rsidRDefault="00F91E6A" w:rsidP="00F91E6A">
      <w:pPr>
        <w:spacing w:after="100" w:afterAutospacing="1" w:line="240" w:lineRule="auto"/>
        <w:outlineLvl w:val="2"/>
        <w:rPr>
          <w:rFonts w:ascii="Open Sans" w:eastAsia="Times New Roman" w:hAnsi="Open Sans" w:cs="Open Sans"/>
          <w:b/>
          <w:bCs/>
          <w:color w:val="182883"/>
          <w:sz w:val="27"/>
          <w:szCs w:val="27"/>
          <w:lang w:val="nl-NL"/>
        </w:rPr>
      </w:pPr>
      <w:r w:rsidRPr="00F91E6A">
        <w:rPr>
          <w:rFonts w:ascii="Open Sans" w:eastAsia="Times New Roman" w:hAnsi="Open Sans" w:cs="Open Sans"/>
          <w:b/>
          <w:bCs/>
          <w:color w:val="182883"/>
          <w:sz w:val="27"/>
          <w:szCs w:val="27"/>
          <w:lang w:val="nl-NL"/>
        </w:rPr>
        <w:t xml:space="preserve">Robotisering </w:t>
      </w:r>
      <w:proofErr w:type="spellStart"/>
      <w:r w:rsidRPr="00F91E6A">
        <w:rPr>
          <w:rFonts w:ascii="Open Sans" w:eastAsia="Times New Roman" w:hAnsi="Open Sans" w:cs="Open Sans"/>
          <w:b/>
          <w:bCs/>
          <w:color w:val="182883"/>
          <w:sz w:val="27"/>
          <w:szCs w:val="27"/>
          <w:lang w:val="nl-NL"/>
        </w:rPr>
        <w:t>zorgadminstratie</w:t>
      </w:r>
      <w:proofErr w:type="spellEnd"/>
      <w:r w:rsidRPr="00F91E6A">
        <w:rPr>
          <w:rFonts w:ascii="Open Sans" w:eastAsia="Times New Roman" w:hAnsi="Open Sans" w:cs="Open Sans"/>
          <w:b/>
          <w:bCs/>
          <w:color w:val="182883"/>
          <w:sz w:val="27"/>
          <w:szCs w:val="27"/>
          <w:lang w:val="nl-NL"/>
        </w:rPr>
        <w:t xml:space="preserve"> | Praktijkcase UMCU</w:t>
      </w:r>
    </w:p>
    <w:p w:rsidR="00F91E6A" w:rsidRPr="00F91E6A" w:rsidRDefault="00F91E6A" w:rsidP="00F91E6A">
      <w:pPr>
        <w:spacing w:after="100" w:afterAutospacing="1" w:line="240" w:lineRule="auto"/>
        <w:outlineLvl w:val="5"/>
        <w:rPr>
          <w:rFonts w:ascii="Open Sans" w:eastAsia="Times New Roman" w:hAnsi="Open Sans" w:cs="Open Sans"/>
          <w:color w:val="182883"/>
          <w:sz w:val="15"/>
          <w:szCs w:val="15"/>
          <w:lang w:val="nl-NL"/>
        </w:rPr>
      </w:pPr>
      <w:r w:rsidRPr="00F91E6A">
        <w:rPr>
          <w:rFonts w:ascii="Open Sans" w:eastAsia="Times New Roman" w:hAnsi="Open Sans" w:cs="Open Sans"/>
          <w:b/>
          <w:bCs/>
          <w:color w:val="182883"/>
          <w:sz w:val="15"/>
          <w:szCs w:val="15"/>
          <w:lang w:val="nl-NL"/>
        </w:rPr>
        <w:t xml:space="preserve">Door Richard </w:t>
      </w:r>
      <w:proofErr w:type="spellStart"/>
      <w:r w:rsidRPr="00F91E6A">
        <w:rPr>
          <w:rFonts w:ascii="Open Sans" w:eastAsia="Times New Roman" w:hAnsi="Open Sans" w:cs="Open Sans"/>
          <w:b/>
          <w:bCs/>
          <w:color w:val="182883"/>
          <w:sz w:val="15"/>
          <w:szCs w:val="15"/>
          <w:lang w:val="nl-NL"/>
        </w:rPr>
        <w:t>Schoonenbeek</w:t>
      </w:r>
      <w:proofErr w:type="spellEnd"/>
      <w:r w:rsidRPr="00F91E6A">
        <w:rPr>
          <w:rFonts w:ascii="Open Sans" w:eastAsia="Times New Roman" w:hAnsi="Open Sans" w:cs="Open Sans"/>
          <w:b/>
          <w:bCs/>
          <w:color w:val="182883"/>
          <w:sz w:val="15"/>
          <w:szCs w:val="15"/>
          <w:lang w:val="nl-NL"/>
        </w:rPr>
        <w:t xml:space="preserve"> &amp; Michael van Ham (UMCU)</w:t>
      </w:r>
      <w:r w:rsidRPr="00F91E6A">
        <w:rPr>
          <w:rFonts w:ascii="Open Sans" w:eastAsia="Times New Roman" w:hAnsi="Open Sans" w:cs="Open Sans"/>
          <w:b/>
          <w:bCs/>
          <w:color w:val="182883"/>
          <w:sz w:val="15"/>
          <w:szCs w:val="15"/>
          <w:lang w:val="nl-NL"/>
        </w:rPr>
        <w:br/>
      </w:r>
      <w:r w:rsidRPr="00F91E6A">
        <w:rPr>
          <w:rFonts w:ascii="Open Sans" w:eastAsia="Times New Roman" w:hAnsi="Open Sans" w:cs="Open Sans"/>
          <w:i/>
          <w:iCs/>
          <w:color w:val="182883"/>
          <w:sz w:val="15"/>
          <w:szCs w:val="15"/>
          <w:lang w:val="nl-NL"/>
        </w:rPr>
        <w:t>Ronde 1</w:t>
      </w:r>
    </w:p>
    <w:p w:rsidR="00F91E6A" w:rsidRPr="00F91E6A" w:rsidRDefault="00F91E6A" w:rsidP="00F91E6A">
      <w:pPr>
        <w:spacing w:after="100" w:afterAutospacing="1" w:line="240" w:lineRule="auto"/>
        <w:rPr>
          <w:rFonts w:ascii="Times New Roman" w:eastAsia="Times New Roman" w:hAnsi="Times New Roman" w:cs="Times New Roman"/>
          <w:color w:val="000000"/>
          <w:sz w:val="24"/>
          <w:szCs w:val="24"/>
          <w:lang w:val="nl-NL"/>
        </w:rPr>
      </w:pPr>
      <w:r w:rsidRPr="00F91E6A">
        <w:rPr>
          <w:rFonts w:ascii="Times New Roman" w:eastAsia="Times New Roman" w:hAnsi="Times New Roman" w:cs="Times New Roman"/>
          <w:color w:val="000000"/>
          <w:sz w:val="24"/>
          <w:szCs w:val="24"/>
          <w:lang w:val="nl-NL"/>
        </w:rPr>
        <w:t>Er zijn veel processen in een ziekenhuis waar geen menselijke intelligentie voor nodig is om ze uit te voeren. Vaak zijn het administratieve handelingen die repeterend en voorspelbaar zijn. Samen met het UMCU maakte Performation RPA-robots die dit werk overnemen. Richard Schoonebeek en Michael van Ham van het UMCU vertellen over deze projecten, de aanpak en de resultaten.</w:t>
      </w:r>
    </w:p>
    <w:p w:rsidR="00F91E6A" w:rsidRPr="00F91E6A" w:rsidRDefault="00F91E6A" w:rsidP="00F91E6A">
      <w:pPr>
        <w:spacing w:after="0" w:line="240" w:lineRule="auto"/>
        <w:rPr>
          <w:rFonts w:ascii="Times New Roman" w:eastAsia="Times New Roman" w:hAnsi="Times New Roman" w:cs="Times New Roman"/>
          <w:sz w:val="24"/>
          <w:szCs w:val="24"/>
        </w:rPr>
      </w:pPr>
      <w:r w:rsidRPr="00F91E6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6" name="Rechthoek 6" descr="https://performation.com/wp-content/uploads/2019/11/PerformationHotflo_Icon-MSR4_Prod_Horizontaal-toezich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2D5C8" id="Rechthoek 6" o:spid="_x0000_s1026" alt="https://performation.com/wp-content/uploads/2019/11/PerformationHotflo_Icon-MSR4_Prod_Horizontaal-toezicht.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fOfM6v4CAAAuBgAADgAAAAAAAAAAAAAAAAAuAgAAZHJzL2Uyb0RvYy54bWxQSwECLQAUAAYACAAA&#10;ACEATKDpLNgAAAADAQAADwAAAAAAAAAAAAAAAABYBQAAZHJzL2Rvd25yZXYueG1sUEsFBgAAAAAE&#10;AAQA8wAAAF0GAAAAAA==&#10;" filled="f" stroked="f">
                <o:lock v:ext="edit" aspectratio="t"/>
                <w10:anchorlock/>
              </v:rect>
            </w:pict>
          </mc:Fallback>
        </mc:AlternateContent>
      </w:r>
    </w:p>
    <w:p w:rsidR="00F91E6A" w:rsidRPr="00F91E6A" w:rsidRDefault="00F91E6A" w:rsidP="00F91E6A">
      <w:pPr>
        <w:spacing w:after="100" w:afterAutospacing="1" w:line="240" w:lineRule="auto"/>
        <w:outlineLvl w:val="2"/>
        <w:rPr>
          <w:rFonts w:ascii="Open Sans" w:eastAsia="Times New Roman" w:hAnsi="Open Sans" w:cs="Open Sans"/>
          <w:b/>
          <w:bCs/>
          <w:color w:val="182883"/>
          <w:sz w:val="27"/>
          <w:szCs w:val="27"/>
          <w:lang w:val="nl-NL"/>
        </w:rPr>
      </w:pPr>
      <w:r w:rsidRPr="00F91E6A">
        <w:rPr>
          <w:rFonts w:ascii="Open Sans" w:eastAsia="Times New Roman" w:hAnsi="Open Sans" w:cs="Open Sans"/>
          <w:b/>
          <w:bCs/>
          <w:color w:val="182883"/>
          <w:sz w:val="27"/>
          <w:szCs w:val="27"/>
          <w:lang w:val="nl-NL"/>
        </w:rPr>
        <w:t>Horizontaal Toezicht | Ziekenhuizen delen hun ervaring</w:t>
      </w:r>
    </w:p>
    <w:p w:rsidR="00F91E6A" w:rsidRPr="00F91E6A" w:rsidRDefault="00F91E6A" w:rsidP="00F91E6A">
      <w:pPr>
        <w:spacing w:after="100" w:afterAutospacing="1" w:line="240" w:lineRule="auto"/>
        <w:outlineLvl w:val="5"/>
        <w:rPr>
          <w:rFonts w:ascii="Open Sans" w:eastAsia="Times New Roman" w:hAnsi="Open Sans" w:cs="Open Sans"/>
          <w:color w:val="182883"/>
          <w:sz w:val="15"/>
          <w:szCs w:val="15"/>
          <w:lang w:val="nl-NL"/>
        </w:rPr>
      </w:pPr>
      <w:r w:rsidRPr="00F91E6A">
        <w:rPr>
          <w:rFonts w:ascii="Open Sans" w:eastAsia="Times New Roman" w:hAnsi="Open Sans" w:cs="Open Sans"/>
          <w:b/>
          <w:bCs/>
          <w:color w:val="182883"/>
          <w:sz w:val="15"/>
          <w:szCs w:val="15"/>
          <w:lang w:val="nl-NL"/>
        </w:rPr>
        <w:t>Ella Sijbesma &amp; Ryanne Altenburg</w:t>
      </w:r>
      <w:r w:rsidRPr="00F91E6A">
        <w:rPr>
          <w:rFonts w:ascii="Open Sans" w:eastAsia="Times New Roman" w:hAnsi="Open Sans" w:cs="Open Sans"/>
          <w:b/>
          <w:bCs/>
          <w:color w:val="182883"/>
          <w:sz w:val="15"/>
          <w:szCs w:val="15"/>
          <w:lang w:val="nl-NL"/>
        </w:rPr>
        <w:br/>
      </w:r>
      <w:r w:rsidRPr="00F91E6A">
        <w:rPr>
          <w:rFonts w:ascii="Open Sans" w:eastAsia="Times New Roman" w:hAnsi="Open Sans" w:cs="Open Sans"/>
          <w:i/>
          <w:iCs/>
          <w:color w:val="182883"/>
          <w:sz w:val="15"/>
          <w:szCs w:val="15"/>
          <w:lang w:val="nl-NL"/>
        </w:rPr>
        <w:t>Ronde 1</w:t>
      </w:r>
    </w:p>
    <w:p w:rsidR="00F91E6A" w:rsidRPr="00F91E6A" w:rsidRDefault="00F91E6A" w:rsidP="00F91E6A">
      <w:pPr>
        <w:spacing w:after="100" w:afterAutospacing="1" w:line="240" w:lineRule="auto"/>
        <w:rPr>
          <w:rFonts w:ascii="Times New Roman" w:eastAsia="Times New Roman" w:hAnsi="Times New Roman" w:cs="Times New Roman"/>
          <w:color w:val="000000"/>
          <w:sz w:val="24"/>
          <w:szCs w:val="24"/>
          <w:lang w:val="nl-NL"/>
        </w:rPr>
      </w:pPr>
      <w:r w:rsidRPr="00F91E6A">
        <w:rPr>
          <w:rFonts w:ascii="Times New Roman" w:eastAsia="Times New Roman" w:hAnsi="Times New Roman" w:cs="Times New Roman"/>
          <w:color w:val="000000"/>
          <w:sz w:val="24"/>
          <w:szCs w:val="24"/>
          <w:lang w:val="nl-NL"/>
        </w:rPr>
        <w:t xml:space="preserve">Hoe ver is uw ziekenhuis in het proces om Horizontaal Toezicht te bereiken? Zit het nog in de beginfase of is Horizontaal Toezicht in uw </w:t>
      </w:r>
      <w:proofErr w:type="spellStart"/>
      <w:r w:rsidRPr="00F91E6A">
        <w:rPr>
          <w:rFonts w:ascii="Times New Roman" w:eastAsia="Times New Roman" w:hAnsi="Times New Roman" w:cs="Times New Roman"/>
          <w:color w:val="000000"/>
          <w:sz w:val="24"/>
          <w:szCs w:val="24"/>
          <w:lang w:val="nl-NL"/>
        </w:rPr>
        <w:t>ziekehuis</w:t>
      </w:r>
      <w:proofErr w:type="spellEnd"/>
      <w:r w:rsidRPr="00F91E6A">
        <w:rPr>
          <w:rFonts w:ascii="Times New Roman" w:eastAsia="Times New Roman" w:hAnsi="Times New Roman" w:cs="Times New Roman"/>
          <w:color w:val="000000"/>
          <w:sz w:val="24"/>
          <w:szCs w:val="24"/>
          <w:lang w:val="nl-NL"/>
        </w:rPr>
        <w:t xml:space="preserve"> al een feit? In deze interactieve break-out sessie delen meerdere ziekenhuizen hun ervaringen rondom de realisatie van HT en leert u welke verdiepingsslag er nog te maken is wanneer Horizontaal Toezicht is bereikt.</w:t>
      </w:r>
    </w:p>
    <w:p w:rsidR="00F91E6A" w:rsidRPr="00F91E6A" w:rsidRDefault="00F91E6A" w:rsidP="00F91E6A">
      <w:pPr>
        <w:spacing w:after="0" w:line="240" w:lineRule="auto"/>
        <w:rPr>
          <w:rFonts w:ascii="Times New Roman" w:eastAsia="Times New Roman" w:hAnsi="Times New Roman" w:cs="Times New Roman"/>
          <w:sz w:val="24"/>
          <w:szCs w:val="24"/>
        </w:rPr>
      </w:pPr>
      <w:r w:rsidRPr="00F91E6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5" name="Rechthoek 5" descr="https://performation.com/wp-content/uploads/2019/11/PerformationHotflo_Icon-MSR4_Prod_Contractering.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A46F0" id="Rechthoek 5" o:spid="_x0000_s1026" alt="https://performation.com/wp-content/uploads/2019/11/PerformationHotflo_Icon-MSR4_Prod_Contractering.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G5xZAfgC&#10;AAAnBg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F91E6A" w:rsidRPr="00F91E6A" w:rsidRDefault="00F91E6A" w:rsidP="00F91E6A">
      <w:pPr>
        <w:spacing w:after="100" w:afterAutospacing="1" w:line="240" w:lineRule="auto"/>
        <w:outlineLvl w:val="2"/>
        <w:rPr>
          <w:rFonts w:ascii="Open Sans" w:eastAsia="Times New Roman" w:hAnsi="Open Sans" w:cs="Open Sans"/>
          <w:b/>
          <w:bCs/>
          <w:color w:val="182883"/>
          <w:sz w:val="27"/>
          <w:szCs w:val="27"/>
          <w:lang w:val="nl-NL"/>
        </w:rPr>
      </w:pPr>
      <w:r w:rsidRPr="00F91E6A">
        <w:rPr>
          <w:rFonts w:ascii="Open Sans" w:eastAsia="Times New Roman" w:hAnsi="Open Sans" w:cs="Open Sans"/>
          <w:b/>
          <w:bCs/>
          <w:color w:val="182883"/>
          <w:sz w:val="27"/>
          <w:szCs w:val="27"/>
          <w:lang w:val="nl-NL"/>
        </w:rPr>
        <w:t>Onderhandelen volgens de Harvard-methode</w:t>
      </w:r>
    </w:p>
    <w:p w:rsidR="00F91E6A" w:rsidRPr="00F91E6A" w:rsidRDefault="00F91E6A" w:rsidP="00F91E6A">
      <w:pPr>
        <w:spacing w:after="100" w:afterAutospacing="1" w:line="240" w:lineRule="auto"/>
        <w:outlineLvl w:val="5"/>
        <w:rPr>
          <w:rFonts w:ascii="Open Sans" w:eastAsia="Times New Roman" w:hAnsi="Open Sans" w:cs="Open Sans"/>
          <w:color w:val="182883"/>
          <w:sz w:val="15"/>
          <w:szCs w:val="15"/>
          <w:lang w:val="nl-NL"/>
        </w:rPr>
      </w:pPr>
      <w:r w:rsidRPr="00F91E6A">
        <w:rPr>
          <w:rFonts w:ascii="Open Sans" w:eastAsia="Times New Roman" w:hAnsi="Open Sans" w:cs="Open Sans"/>
          <w:b/>
          <w:bCs/>
          <w:color w:val="182883"/>
          <w:sz w:val="15"/>
          <w:szCs w:val="15"/>
          <w:lang w:val="nl-NL"/>
        </w:rPr>
        <w:t>Door Koos van Empel en Ine van der Spek</w:t>
      </w:r>
      <w:r w:rsidRPr="00F91E6A">
        <w:rPr>
          <w:rFonts w:ascii="Open Sans" w:eastAsia="Times New Roman" w:hAnsi="Open Sans" w:cs="Open Sans"/>
          <w:color w:val="182883"/>
          <w:sz w:val="15"/>
          <w:szCs w:val="15"/>
          <w:lang w:val="nl-NL"/>
        </w:rPr>
        <w:br/>
      </w:r>
      <w:r w:rsidRPr="00F91E6A">
        <w:rPr>
          <w:rFonts w:ascii="Open Sans" w:eastAsia="Times New Roman" w:hAnsi="Open Sans" w:cs="Open Sans"/>
          <w:i/>
          <w:iCs/>
          <w:color w:val="182883"/>
          <w:sz w:val="15"/>
          <w:szCs w:val="15"/>
          <w:lang w:val="nl-NL"/>
        </w:rPr>
        <w:t>Ronde 1</w:t>
      </w:r>
    </w:p>
    <w:p w:rsidR="00F91E6A" w:rsidRPr="00F91E6A" w:rsidRDefault="00F91E6A" w:rsidP="00F91E6A">
      <w:pPr>
        <w:spacing w:after="100" w:afterAutospacing="1" w:line="240" w:lineRule="auto"/>
        <w:rPr>
          <w:rFonts w:ascii="Times New Roman" w:eastAsia="Times New Roman" w:hAnsi="Times New Roman" w:cs="Times New Roman"/>
          <w:color w:val="000000"/>
          <w:sz w:val="24"/>
          <w:szCs w:val="24"/>
          <w:lang w:val="nl-NL"/>
        </w:rPr>
      </w:pPr>
      <w:r w:rsidRPr="00F91E6A">
        <w:rPr>
          <w:rFonts w:ascii="Times New Roman" w:eastAsia="Times New Roman" w:hAnsi="Times New Roman" w:cs="Times New Roman"/>
          <w:color w:val="000000"/>
          <w:sz w:val="24"/>
          <w:szCs w:val="24"/>
          <w:lang w:val="nl-NL"/>
        </w:rPr>
        <w:t xml:space="preserve">Onderhandelen doen we dagelijks op veel manieren, vaak zonder erbij na te denken. Intuïtief weten we dat het verschil maakt of je onderhandelt over een eenmalige aankoop of dat je nog lang na de onderhandeling een relatie hebt met je onderhandelingspartner. Dat laatste is het geval tussen zorgaanbieders en zorgverzekeraars, maar ook tussen het MSB en het ziekenhuis. De Harvard-methode van onderhandelen is een geschikt theoretisch </w:t>
      </w:r>
      <w:proofErr w:type="spellStart"/>
      <w:r w:rsidRPr="00F91E6A">
        <w:rPr>
          <w:rFonts w:ascii="Times New Roman" w:eastAsia="Times New Roman" w:hAnsi="Times New Roman" w:cs="Times New Roman"/>
          <w:color w:val="000000"/>
          <w:sz w:val="24"/>
          <w:szCs w:val="24"/>
          <w:lang w:val="nl-NL"/>
        </w:rPr>
        <w:t>framework</w:t>
      </w:r>
      <w:proofErr w:type="spellEnd"/>
      <w:r w:rsidRPr="00F91E6A">
        <w:rPr>
          <w:rFonts w:ascii="Times New Roman" w:eastAsia="Times New Roman" w:hAnsi="Times New Roman" w:cs="Times New Roman"/>
          <w:color w:val="000000"/>
          <w:sz w:val="24"/>
          <w:szCs w:val="24"/>
          <w:lang w:val="nl-NL"/>
        </w:rPr>
        <w:t>. In deze break-out sessie leert u deze methode kennen.</w:t>
      </w:r>
    </w:p>
    <w:p w:rsidR="00F91E6A" w:rsidRPr="00F91E6A" w:rsidRDefault="00F91E6A" w:rsidP="00F91E6A">
      <w:pPr>
        <w:spacing w:after="0" w:line="240" w:lineRule="auto"/>
        <w:rPr>
          <w:rFonts w:ascii="Times New Roman" w:eastAsia="Times New Roman" w:hAnsi="Times New Roman" w:cs="Times New Roman"/>
          <w:sz w:val="24"/>
          <w:szCs w:val="24"/>
        </w:rPr>
      </w:pPr>
      <w:r w:rsidRPr="00F91E6A">
        <w:rPr>
          <w:rFonts w:ascii="Times New Roman" w:eastAsia="Times New Roman" w:hAnsi="Times New Roman" w:cs="Times New Roman"/>
          <w:noProof/>
          <w:sz w:val="24"/>
          <w:szCs w:val="24"/>
        </w:rPr>
        <w:lastRenderedPageBreak/>
        <mc:AlternateContent>
          <mc:Choice Requires="wps">
            <w:drawing>
              <wp:inline distT="0" distB="0" distL="0" distR="0">
                <wp:extent cx="304800" cy="304800"/>
                <wp:effectExtent l="0" t="0" r="0" b="0"/>
                <wp:docPr id="4" name="Rechthoek 4" descr="https://performation.com/wp-content/uploads/2019/11/PerformationHotflo_Icon-MSR4_Prop_Datagateway.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43DC7" id="Rechthoek 4" o:spid="_x0000_s1026" alt="https://performation.com/wp-content/uploads/2019/11/PerformationHotflo_Icon-MSR4_Prop_Datagateway.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DzJaV9wIA&#10;ACUG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F91E6A" w:rsidRPr="00F91E6A" w:rsidRDefault="00F91E6A" w:rsidP="00F91E6A">
      <w:pPr>
        <w:spacing w:after="100" w:afterAutospacing="1" w:line="240" w:lineRule="auto"/>
        <w:outlineLvl w:val="2"/>
        <w:rPr>
          <w:rFonts w:ascii="Open Sans" w:eastAsia="Times New Roman" w:hAnsi="Open Sans" w:cs="Open Sans"/>
          <w:b/>
          <w:bCs/>
          <w:color w:val="182883"/>
          <w:sz w:val="27"/>
          <w:szCs w:val="27"/>
          <w:lang w:val="nl-NL"/>
        </w:rPr>
      </w:pPr>
      <w:r w:rsidRPr="00F91E6A">
        <w:rPr>
          <w:rFonts w:ascii="Open Sans" w:eastAsia="Times New Roman" w:hAnsi="Open Sans" w:cs="Open Sans"/>
          <w:b/>
          <w:bCs/>
          <w:color w:val="182883"/>
          <w:sz w:val="27"/>
          <w:szCs w:val="27"/>
          <w:lang w:val="nl-NL"/>
        </w:rPr>
        <w:t>AVG: Verdieping in verwerkingsovereenkomsten</w:t>
      </w:r>
    </w:p>
    <w:p w:rsidR="00F91E6A" w:rsidRPr="00F91E6A" w:rsidRDefault="00F91E6A" w:rsidP="00F91E6A">
      <w:pPr>
        <w:spacing w:after="100" w:afterAutospacing="1" w:line="240" w:lineRule="auto"/>
        <w:outlineLvl w:val="5"/>
        <w:rPr>
          <w:rFonts w:ascii="Open Sans" w:eastAsia="Times New Roman" w:hAnsi="Open Sans" w:cs="Open Sans"/>
          <w:color w:val="182883"/>
          <w:sz w:val="15"/>
          <w:szCs w:val="15"/>
          <w:lang w:val="nl-NL"/>
        </w:rPr>
      </w:pPr>
      <w:r w:rsidRPr="00F91E6A">
        <w:rPr>
          <w:rFonts w:ascii="Open Sans" w:eastAsia="Times New Roman" w:hAnsi="Open Sans" w:cs="Open Sans"/>
          <w:b/>
          <w:bCs/>
          <w:color w:val="182883"/>
          <w:sz w:val="15"/>
          <w:szCs w:val="15"/>
          <w:lang w:val="nl-NL"/>
        </w:rPr>
        <w:t xml:space="preserve">Door Eelco Spek &amp; Willem </w:t>
      </w:r>
      <w:proofErr w:type="spellStart"/>
      <w:r w:rsidRPr="00F91E6A">
        <w:rPr>
          <w:rFonts w:ascii="Open Sans" w:eastAsia="Times New Roman" w:hAnsi="Open Sans" w:cs="Open Sans"/>
          <w:b/>
          <w:bCs/>
          <w:color w:val="182883"/>
          <w:sz w:val="15"/>
          <w:szCs w:val="15"/>
          <w:lang w:val="nl-NL"/>
        </w:rPr>
        <w:t>Springinhetveld</w:t>
      </w:r>
      <w:proofErr w:type="spellEnd"/>
      <w:r w:rsidRPr="00F91E6A">
        <w:rPr>
          <w:rFonts w:ascii="Open Sans" w:eastAsia="Times New Roman" w:hAnsi="Open Sans" w:cs="Open Sans"/>
          <w:b/>
          <w:bCs/>
          <w:color w:val="182883"/>
          <w:sz w:val="15"/>
          <w:szCs w:val="15"/>
          <w:lang w:val="nl-NL"/>
        </w:rPr>
        <w:t>, OLVG</w:t>
      </w:r>
      <w:r w:rsidRPr="00F91E6A">
        <w:rPr>
          <w:rFonts w:ascii="Open Sans" w:eastAsia="Times New Roman" w:hAnsi="Open Sans" w:cs="Open Sans"/>
          <w:color w:val="182883"/>
          <w:sz w:val="15"/>
          <w:szCs w:val="15"/>
          <w:lang w:val="nl-NL"/>
        </w:rPr>
        <w:br/>
      </w:r>
      <w:r w:rsidRPr="00F91E6A">
        <w:rPr>
          <w:rFonts w:ascii="Open Sans" w:eastAsia="Times New Roman" w:hAnsi="Open Sans" w:cs="Open Sans"/>
          <w:i/>
          <w:iCs/>
          <w:color w:val="182883"/>
          <w:sz w:val="15"/>
          <w:szCs w:val="15"/>
          <w:lang w:val="nl-NL"/>
        </w:rPr>
        <w:t>Ronde 1</w:t>
      </w:r>
    </w:p>
    <w:p w:rsidR="00F91E6A" w:rsidRPr="00F91E6A" w:rsidRDefault="00F91E6A" w:rsidP="00F91E6A">
      <w:pPr>
        <w:spacing w:after="100" w:afterAutospacing="1" w:line="240" w:lineRule="auto"/>
        <w:rPr>
          <w:rFonts w:ascii="Times New Roman" w:eastAsia="Times New Roman" w:hAnsi="Times New Roman" w:cs="Times New Roman"/>
          <w:color w:val="000000"/>
          <w:sz w:val="24"/>
          <w:szCs w:val="24"/>
          <w:lang w:val="nl-NL"/>
        </w:rPr>
      </w:pPr>
      <w:r w:rsidRPr="00F91E6A">
        <w:rPr>
          <w:rFonts w:ascii="Times New Roman" w:eastAsia="Times New Roman" w:hAnsi="Times New Roman" w:cs="Times New Roman"/>
          <w:color w:val="000000"/>
          <w:sz w:val="24"/>
          <w:szCs w:val="24"/>
          <w:lang w:val="nl-NL"/>
        </w:rPr>
        <w:t>Ziekenhuizen hebben sinds de invoering van de AVG in mei 2018 behoefte aan meer controle over de uitwisseling en verwerking van data door een leverancier. Dit kan middels een verwerkersovereenkomst. Het OLVG wilde echter meer transparantie in de data die ontsloten wordt door Performation en zocht daarom naar een verdieping op de reguliere verwerkersovereenkomst. Tijdens deze break-out sessie leert u o.a. welke wederzijdse belangen er behartigd worden in een verdiepende verwerkersovereenkomst en wat het de beide partijen uiteindelijk oplevert.</w:t>
      </w:r>
    </w:p>
    <w:p w:rsidR="00F91E6A" w:rsidRPr="00F91E6A" w:rsidRDefault="00F91E6A" w:rsidP="00F91E6A">
      <w:pPr>
        <w:spacing w:after="0" w:line="240" w:lineRule="auto"/>
        <w:rPr>
          <w:rFonts w:ascii="Times New Roman" w:eastAsia="Times New Roman" w:hAnsi="Times New Roman" w:cs="Times New Roman"/>
          <w:sz w:val="24"/>
          <w:szCs w:val="24"/>
        </w:rPr>
      </w:pPr>
      <w:r w:rsidRPr="00F91E6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3" name="Rechthoek 3" descr="https://performation.com/wp-content/uploads/2019/11/PerformationHotflo_Icon-MSR4_Prod_Codifix.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F6680" id="Rechthoek 3" o:spid="_x0000_s1026" alt="https://performation.com/wp-content/uploads/2019/11/PerformationHotflo_Icon-MSR4_Prod_Codifix.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PT0YX32AgAA&#10;IQ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F91E6A" w:rsidRPr="00F91E6A" w:rsidRDefault="00F91E6A" w:rsidP="00F91E6A">
      <w:pPr>
        <w:spacing w:after="100" w:afterAutospacing="1" w:line="240" w:lineRule="auto"/>
        <w:outlineLvl w:val="2"/>
        <w:rPr>
          <w:rFonts w:ascii="Open Sans" w:eastAsia="Times New Roman" w:hAnsi="Open Sans" w:cs="Open Sans"/>
          <w:b/>
          <w:bCs/>
          <w:color w:val="182883"/>
          <w:sz w:val="27"/>
          <w:szCs w:val="27"/>
          <w:lang w:val="nl-NL"/>
        </w:rPr>
      </w:pPr>
      <w:r w:rsidRPr="00F91E6A">
        <w:rPr>
          <w:rFonts w:ascii="Open Sans" w:eastAsia="Times New Roman" w:hAnsi="Open Sans" w:cs="Open Sans"/>
          <w:b/>
          <w:bCs/>
          <w:color w:val="182883"/>
          <w:sz w:val="27"/>
          <w:szCs w:val="27"/>
          <w:lang w:val="nl-NL"/>
        </w:rPr>
        <w:t xml:space="preserve">Machine </w:t>
      </w:r>
      <w:proofErr w:type="spellStart"/>
      <w:r w:rsidRPr="00F91E6A">
        <w:rPr>
          <w:rFonts w:ascii="Open Sans" w:eastAsia="Times New Roman" w:hAnsi="Open Sans" w:cs="Open Sans"/>
          <w:b/>
          <w:bCs/>
          <w:color w:val="182883"/>
          <w:sz w:val="27"/>
          <w:szCs w:val="27"/>
          <w:lang w:val="nl-NL"/>
        </w:rPr>
        <w:t>learning</w:t>
      </w:r>
      <w:proofErr w:type="spellEnd"/>
      <w:r w:rsidRPr="00F91E6A">
        <w:rPr>
          <w:rFonts w:ascii="Open Sans" w:eastAsia="Times New Roman" w:hAnsi="Open Sans" w:cs="Open Sans"/>
          <w:b/>
          <w:bCs/>
          <w:color w:val="182883"/>
          <w:sz w:val="27"/>
          <w:szCs w:val="27"/>
          <w:lang w:val="nl-NL"/>
        </w:rPr>
        <w:t xml:space="preserve"> in de zorg | </w:t>
      </w:r>
      <w:proofErr w:type="spellStart"/>
      <w:r w:rsidRPr="00F91E6A">
        <w:rPr>
          <w:rFonts w:ascii="Open Sans" w:eastAsia="Times New Roman" w:hAnsi="Open Sans" w:cs="Open Sans"/>
          <w:b/>
          <w:bCs/>
          <w:color w:val="182883"/>
          <w:sz w:val="27"/>
          <w:szCs w:val="27"/>
          <w:lang w:val="nl-NL"/>
        </w:rPr>
        <w:t>Prakijkcase</w:t>
      </w:r>
      <w:proofErr w:type="spellEnd"/>
      <w:r w:rsidRPr="00F91E6A">
        <w:rPr>
          <w:rFonts w:ascii="Open Sans" w:eastAsia="Times New Roman" w:hAnsi="Open Sans" w:cs="Open Sans"/>
          <w:b/>
          <w:bCs/>
          <w:color w:val="182883"/>
          <w:sz w:val="27"/>
          <w:szCs w:val="27"/>
          <w:lang w:val="nl-NL"/>
        </w:rPr>
        <w:t xml:space="preserve"> </w:t>
      </w:r>
      <w:proofErr w:type="spellStart"/>
      <w:r w:rsidRPr="00F91E6A">
        <w:rPr>
          <w:rFonts w:ascii="Open Sans" w:eastAsia="Times New Roman" w:hAnsi="Open Sans" w:cs="Open Sans"/>
          <w:b/>
          <w:bCs/>
          <w:color w:val="182883"/>
          <w:sz w:val="27"/>
          <w:szCs w:val="27"/>
          <w:lang w:val="nl-NL"/>
        </w:rPr>
        <w:t>VUmc</w:t>
      </w:r>
      <w:proofErr w:type="spellEnd"/>
    </w:p>
    <w:p w:rsidR="00F91E6A" w:rsidRPr="00F91E6A" w:rsidRDefault="00F91E6A" w:rsidP="00F91E6A">
      <w:pPr>
        <w:spacing w:after="100" w:afterAutospacing="1" w:line="240" w:lineRule="auto"/>
        <w:outlineLvl w:val="5"/>
        <w:rPr>
          <w:rFonts w:ascii="Open Sans" w:eastAsia="Times New Roman" w:hAnsi="Open Sans" w:cs="Open Sans"/>
          <w:color w:val="182883"/>
          <w:sz w:val="15"/>
          <w:szCs w:val="15"/>
          <w:lang w:val="nl-NL"/>
        </w:rPr>
      </w:pPr>
      <w:r w:rsidRPr="00F91E6A">
        <w:rPr>
          <w:rFonts w:ascii="Open Sans" w:eastAsia="Times New Roman" w:hAnsi="Open Sans" w:cs="Open Sans"/>
          <w:b/>
          <w:bCs/>
          <w:color w:val="182883"/>
          <w:sz w:val="15"/>
          <w:szCs w:val="15"/>
          <w:lang w:val="nl-NL"/>
        </w:rPr>
        <w:t xml:space="preserve">Door Pieter-Frank van Boven &amp; Edwin </w:t>
      </w:r>
      <w:proofErr w:type="spellStart"/>
      <w:r w:rsidRPr="00F91E6A">
        <w:rPr>
          <w:rFonts w:ascii="Open Sans" w:eastAsia="Times New Roman" w:hAnsi="Open Sans" w:cs="Open Sans"/>
          <w:b/>
          <w:bCs/>
          <w:color w:val="182883"/>
          <w:sz w:val="15"/>
          <w:szCs w:val="15"/>
          <w:lang w:val="nl-NL"/>
        </w:rPr>
        <w:t>Geleijn</w:t>
      </w:r>
      <w:proofErr w:type="spellEnd"/>
      <w:r w:rsidRPr="00F91E6A">
        <w:rPr>
          <w:rFonts w:ascii="Open Sans" w:eastAsia="Times New Roman" w:hAnsi="Open Sans" w:cs="Open Sans"/>
          <w:b/>
          <w:bCs/>
          <w:color w:val="182883"/>
          <w:sz w:val="15"/>
          <w:szCs w:val="15"/>
          <w:lang w:val="nl-NL"/>
        </w:rPr>
        <w:t xml:space="preserve"> (</w:t>
      </w:r>
      <w:proofErr w:type="spellStart"/>
      <w:r w:rsidRPr="00F91E6A">
        <w:rPr>
          <w:rFonts w:ascii="Open Sans" w:eastAsia="Times New Roman" w:hAnsi="Open Sans" w:cs="Open Sans"/>
          <w:b/>
          <w:bCs/>
          <w:color w:val="182883"/>
          <w:sz w:val="15"/>
          <w:szCs w:val="15"/>
          <w:lang w:val="nl-NL"/>
        </w:rPr>
        <w:t>VUmc</w:t>
      </w:r>
      <w:proofErr w:type="spellEnd"/>
      <w:r w:rsidRPr="00F91E6A">
        <w:rPr>
          <w:rFonts w:ascii="Open Sans" w:eastAsia="Times New Roman" w:hAnsi="Open Sans" w:cs="Open Sans"/>
          <w:b/>
          <w:bCs/>
          <w:color w:val="182883"/>
          <w:sz w:val="15"/>
          <w:szCs w:val="15"/>
          <w:lang w:val="nl-NL"/>
        </w:rPr>
        <w:t>)</w:t>
      </w:r>
      <w:r w:rsidRPr="00F91E6A">
        <w:rPr>
          <w:rFonts w:ascii="Open Sans" w:eastAsia="Times New Roman" w:hAnsi="Open Sans" w:cs="Open Sans"/>
          <w:b/>
          <w:bCs/>
          <w:color w:val="182883"/>
          <w:sz w:val="15"/>
          <w:szCs w:val="15"/>
          <w:lang w:val="nl-NL"/>
        </w:rPr>
        <w:br/>
      </w:r>
      <w:r w:rsidRPr="00F91E6A">
        <w:rPr>
          <w:rFonts w:ascii="Open Sans" w:eastAsia="Times New Roman" w:hAnsi="Open Sans" w:cs="Open Sans"/>
          <w:i/>
          <w:iCs/>
          <w:color w:val="182883"/>
          <w:sz w:val="15"/>
          <w:szCs w:val="15"/>
          <w:lang w:val="nl-NL"/>
        </w:rPr>
        <w:t>Ronde 2</w:t>
      </w:r>
    </w:p>
    <w:p w:rsidR="00F91E6A" w:rsidRPr="00F91E6A" w:rsidRDefault="00F91E6A" w:rsidP="00F91E6A">
      <w:pPr>
        <w:spacing w:after="100" w:afterAutospacing="1" w:line="240" w:lineRule="auto"/>
        <w:rPr>
          <w:rFonts w:ascii="Times New Roman" w:eastAsia="Times New Roman" w:hAnsi="Times New Roman" w:cs="Times New Roman"/>
          <w:color w:val="000000"/>
          <w:sz w:val="24"/>
          <w:szCs w:val="24"/>
          <w:lang w:val="nl-NL"/>
        </w:rPr>
      </w:pPr>
      <w:r w:rsidRPr="00F91E6A">
        <w:rPr>
          <w:rFonts w:ascii="Times New Roman" w:eastAsia="Times New Roman" w:hAnsi="Times New Roman" w:cs="Times New Roman"/>
          <w:color w:val="000000"/>
          <w:sz w:val="24"/>
          <w:szCs w:val="24"/>
          <w:lang w:val="nl-NL"/>
        </w:rPr>
        <w:t xml:space="preserve">Hoe helpt </w:t>
      </w:r>
      <w:proofErr w:type="spellStart"/>
      <w:r w:rsidRPr="00F91E6A">
        <w:rPr>
          <w:rFonts w:ascii="Times New Roman" w:eastAsia="Times New Roman" w:hAnsi="Times New Roman" w:cs="Times New Roman"/>
          <w:color w:val="000000"/>
          <w:sz w:val="24"/>
          <w:szCs w:val="24"/>
          <w:lang w:val="nl-NL"/>
        </w:rPr>
        <w:t>Artificial</w:t>
      </w:r>
      <w:proofErr w:type="spellEnd"/>
      <w:r w:rsidRPr="00F91E6A">
        <w:rPr>
          <w:rFonts w:ascii="Times New Roman" w:eastAsia="Times New Roman" w:hAnsi="Times New Roman" w:cs="Times New Roman"/>
          <w:color w:val="000000"/>
          <w:sz w:val="24"/>
          <w:szCs w:val="24"/>
          <w:lang w:val="nl-NL"/>
        </w:rPr>
        <w:t xml:space="preserve"> Intelligence bij het selecteren van waardevolle informatie uit verpleegkundige dossiers? Performation voerde samen met de VU een project uit om die informatie uit notities te halen. Bijvoorbeeld: is er een val binnen het ziekenhuis geweest? Door middel van annotatie, NLP en Machine Learning is in een iteratief proces een steeds beter model gemaakt. Edwin </w:t>
      </w:r>
      <w:proofErr w:type="spellStart"/>
      <w:r w:rsidRPr="00F91E6A">
        <w:rPr>
          <w:rFonts w:ascii="Times New Roman" w:eastAsia="Times New Roman" w:hAnsi="Times New Roman" w:cs="Times New Roman"/>
          <w:color w:val="000000"/>
          <w:sz w:val="24"/>
          <w:szCs w:val="24"/>
          <w:lang w:val="nl-NL"/>
        </w:rPr>
        <w:t>Geleijn</w:t>
      </w:r>
      <w:proofErr w:type="spellEnd"/>
      <w:r w:rsidRPr="00F91E6A">
        <w:rPr>
          <w:rFonts w:ascii="Times New Roman" w:eastAsia="Times New Roman" w:hAnsi="Times New Roman" w:cs="Times New Roman"/>
          <w:color w:val="000000"/>
          <w:sz w:val="24"/>
          <w:szCs w:val="24"/>
          <w:lang w:val="nl-NL"/>
        </w:rPr>
        <w:t xml:space="preserve"> van Amsterdam UMC vertelt over het proces en de resultaten.</w:t>
      </w:r>
    </w:p>
    <w:p w:rsidR="00F91E6A" w:rsidRPr="00F91E6A" w:rsidRDefault="00F91E6A" w:rsidP="00F91E6A">
      <w:pPr>
        <w:spacing w:after="0" w:line="240" w:lineRule="auto"/>
        <w:rPr>
          <w:rFonts w:ascii="Times New Roman" w:eastAsia="Times New Roman" w:hAnsi="Times New Roman" w:cs="Times New Roman"/>
          <w:sz w:val="24"/>
          <w:szCs w:val="24"/>
        </w:rPr>
      </w:pPr>
      <w:r w:rsidRPr="00F91E6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hthoek 2" descr="https://performation.com/wp-content/uploads/2019/11/PerformationHotflo_Icon-MSR4_Prop_Zorgregistrati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75658" id="Rechthoek 2" o:spid="_x0000_s1026" alt="https://performation.com/wp-content/uploads/2019/11/PerformationHotflo_Icon-MSR4_Prop_Zorgregistrati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ZF&#10;KJ78AgAAKQYAAA4AAAAAAAAAAAAAAAAALgIAAGRycy9lMm9Eb2MueG1sUEsBAi0AFAAGAAgAAAAh&#10;AEyg6SzYAAAAAwEAAA8AAAAAAAAAAAAAAAAAVgUAAGRycy9kb3ducmV2LnhtbFBLBQYAAAAABAAE&#10;APMAAABbBgAAAAA=&#10;" filled="f" stroked="f">
                <o:lock v:ext="edit" aspectratio="t"/>
                <w10:anchorlock/>
              </v:rect>
            </w:pict>
          </mc:Fallback>
        </mc:AlternateContent>
      </w:r>
    </w:p>
    <w:p w:rsidR="00F91E6A" w:rsidRPr="00F91E6A" w:rsidRDefault="00F91E6A" w:rsidP="00F91E6A">
      <w:pPr>
        <w:spacing w:after="100" w:afterAutospacing="1" w:line="240" w:lineRule="auto"/>
        <w:outlineLvl w:val="2"/>
        <w:rPr>
          <w:rFonts w:ascii="Open Sans" w:eastAsia="Times New Roman" w:hAnsi="Open Sans" w:cs="Open Sans"/>
          <w:b/>
          <w:bCs/>
          <w:color w:val="182883"/>
          <w:sz w:val="27"/>
          <w:szCs w:val="27"/>
          <w:lang w:val="nl-NL"/>
        </w:rPr>
      </w:pPr>
      <w:r w:rsidRPr="00F91E6A">
        <w:rPr>
          <w:rFonts w:ascii="Open Sans" w:eastAsia="Times New Roman" w:hAnsi="Open Sans" w:cs="Open Sans"/>
          <w:b/>
          <w:bCs/>
          <w:color w:val="182883"/>
          <w:sz w:val="27"/>
          <w:szCs w:val="27"/>
          <w:lang w:val="nl-NL"/>
        </w:rPr>
        <w:t>Registratielast verminderen door slimme tools</w:t>
      </w:r>
    </w:p>
    <w:p w:rsidR="00F91E6A" w:rsidRPr="00F91E6A" w:rsidRDefault="00F91E6A" w:rsidP="00F91E6A">
      <w:pPr>
        <w:spacing w:after="100" w:afterAutospacing="1" w:line="240" w:lineRule="auto"/>
        <w:outlineLvl w:val="5"/>
        <w:rPr>
          <w:rFonts w:ascii="Open Sans" w:eastAsia="Times New Roman" w:hAnsi="Open Sans" w:cs="Open Sans"/>
          <w:color w:val="182883"/>
          <w:sz w:val="15"/>
          <w:szCs w:val="15"/>
          <w:lang w:val="nl-NL"/>
        </w:rPr>
      </w:pPr>
      <w:r w:rsidRPr="00F91E6A">
        <w:rPr>
          <w:rFonts w:ascii="Open Sans" w:eastAsia="Times New Roman" w:hAnsi="Open Sans" w:cs="Open Sans"/>
          <w:b/>
          <w:bCs/>
          <w:color w:val="182883"/>
          <w:sz w:val="15"/>
          <w:szCs w:val="15"/>
          <w:lang w:val="nl-NL"/>
        </w:rPr>
        <w:t>Ella Sijbesma &amp; Ryanne Altenburg</w:t>
      </w:r>
      <w:r w:rsidRPr="00F91E6A">
        <w:rPr>
          <w:rFonts w:ascii="Open Sans" w:eastAsia="Times New Roman" w:hAnsi="Open Sans" w:cs="Open Sans"/>
          <w:b/>
          <w:bCs/>
          <w:color w:val="182883"/>
          <w:sz w:val="15"/>
          <w:szCs w:val="15"/>
          <w:lang w:val="nl-NL"/>
        </w:rPr>
        <w:br/>
      </w:r>
      <w:r w:rsidRPr="00F91E6A">
        <w:rPr>
          <w:rFonts w:ascii="Open Sans" w:eastAsia="Times New Roman" w:hAnsi="Open Sans" w:cs="Open Sans"/>
          <w:i/>
          <w:iCs/>
          <w:color w:val="182883"/>
          <w:sz w:val="15"/>
          <w:szCs w:val="15"/>
          <w:lang w:val="nl-NL"/>
        </w:rPr>
        <w:t>Ronde 2</w:t>
      </w:r>
    </w:p>
    <w:p w:rsidR="00F91E6A" w:rsidRPr="00F91E6A" w:rsidRDefault="00F91E6A" w:rsidP="00F91E6A">
      <w:pPr>
        <w:spacing w:after="100" w:afterAutospacing="1" w:line="240" w:lineRule="auto"/>
        <w:rPr>
          <w:rFonts w:ascii="Times New Roman" w:eastAsia="Times New Roman" w:hAnsi="Times New Roman" w:cs="Times New Roman"/>
          <w:color w:val="000000"/>
          <w:sz w:val="24"/>
          <w:szCs w:val="24"/>
          <w:lang w:val="nl-NL"/>
        </w:rPr>
      </w:pPr>
      <w:r w:rsidRPr="00F91E6A">
        <w:rPr>
          <w:rFonts w:ascii="Times New Roman" w:eastAsia="Times New Roman" w:hAnsi="Times New Roman" w:cs="Times New Roman"/>
          <w:color w:val="000000"/>
          <w:sz w:val="24"/>
          <w:szCs w:val="24"/>
          <w:lang w:val="nl-NL"/>
        </w:rPr>
        <w:t xml:space="preserve">De registratie in de zorg kost vaak veel tijd, brengt veel frustraties met zich mee en vermindert voor veel medewerkers in het ziekenhuis het in werkplezier. Zorgregistratie moet en kan slimmer door processen te automatiseren. In deze break-out sessie geven we een aantal praktijkvoorbeelden om de registratielast met slimme tools tot het </w:t>
      </w:r>
      <w:proofErr w:type="spellStart"/>
      <w:r w:rsidRPr="00F91E6A">
        <w:rPr>
          <w:rFonts w:ascii="Times New Roman" w:eastAsia="Times New Roman" w:hAnsi="Times New Roman" w:cs="Times New Roman"/>
          <w:color w:val="000000"/>
          <w:sz w:val="24"/>
          <w:szCs w:val="24"/>
          <w:lang w:val="nl-NL"/>
        </w:rPr>
        <w:t>minumum</w:t>
      </w:r>
      <w:proofErr w:type="spellEnd"/>
      <w:r w:rsidRPr="00F91E6A">
        <w:rPr>
          <w:rFonts w:ascii="Times New Roman" w:eastAsia="Times New Roman" w:hAnsi="Times New Roman" w:cs="Times New Roman"/>
          <w:color w:val="000000"/>
          <w:sz w:val="24"/>
          <w:szCs w:val="24"/>
          <w:lang w:val="nl-NL"/>
        </w:rPr>
        <w:t xml:space="preserve"> te beperken.</w:t>
      </w:r>
    </w:p>
    <w:p w:rsidR="00F91E6A" w:rsidRPr="00F91E6A" w:rsidRDefault="00F91E6A" w:rsidP="00F91E6A">
      <w:pPr>
        <w:spacing w:after="0" w:line="240" w:lineRule="auto"/>
        <w:rPr>
          <w:rFonts w:ascii="Times New Roman" w:eastAsia="Times New Roman" w:hAnsi="Times New Roman" w:cs="Times New Roman"/>
          <w:sz w:val="24"/>
          <w:szCs w:val="24"/>
        </w:rPr>
      </w:pPr>
      <w:r w:rsidRPr="00F91E6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hthoek 1" descr="https://performation.com/wp-content/uploads/2019/11/PerformationHotflo_Icon-MSR4_Prod_Benchmark-kosten-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4774C" id="Rechthoek 1" o:spid="_x0000_s1026" alt="https://performation.com/wp-content/uploads/2019/11/PerformationHotflo_Icon-MSR4_Prod_Benchmark-kosten-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PsD&#10;pkH8AgAALAYAAA4AAAAAAAAAAAAAAAAALgIAAGRycy9lMm9Eb2MueG1sUEsBAi0AFAAGAAgAAAAh&#10;AEyg6SzYAAAAAwEAAA8AAAAAAAAAAAAAAAAAVgUAAGRycy9kb3ducmV2LnhtbFBLBQYAAAAABAAE&#10;APMAAABbBgAAAAA=&#10;" filled="f" stroked="f">
                <o:lock v:ext="edit" aspectratio="t"/>
                <w10:anchorlock/>
              </v:rect>
            </w:pict>
          </mc:Fallback>
        </mc:AlternateContent>
      </w:r>
    </w:p>
    <w:p w:rsidR="00F91E6A" w:rsidRPr="00F91E6A" w:rsidRDefault="00F91E6A" w:rsidP="00F91E6A">
      <w:pPr>
        <w:spacing w:after="100" w:afterAutospacing="1" w:line="240" w:lineRule="auto"/>
        <w:outlineLvl w:val="2"/>
        <w:rPr>
          <w:rFonts w:ascii="Open Sans" w:eastAsia="Times New Roman" w:hAnsi="Open Sans" w:cs="Open Sans"/>
          <w:b/>
          <w:bCs/>
          <w:color w:val="182883"/>
          <w:sz w:val="27"/>
          <w:szCs w:val="27"/>
          <w:lang w:val="nl-NL"/>
        </w:rPr>
      </w:pPr>
      <w:proofErr w:type="spellStart"/>
      <w:r w:rsidRPr="00F91E6A">
        <w:rPr>
          <w:rFonts w:ascii="Open Sans" w:eastAsia="Times New Roman" w:hAnsi="Open Sans" w:cs="Open Sans"/>
          <w:b/>
          <w:bCs/>
          <w:color w:val="182883"/>
          <w:sz w:val="27"/>
          <w:szCs w:val="27"/>
          <w:lang w:val="nl-NL"/>
        </w:rPr>
        <w:t>Santeon</w:t>
      </w:r>
      <w:proofErr w:type="spellEnd"/>
      <w:r w:rsidRPr="00F91E6A">
        <w:rPr>
          <w:rFonts w:ascii="Open Sans" w:eastAsia="Times New Roman" w:hAnsi="Open Sans" w:cs="Open Sans"/>
          <w:b/>
          <w:bCs/>
          <w:color w:val="182883"/>
          <w:sz w:val="27"/>
          <w:szCs w:val="27"/>
          <w:lang w:val="nl-NL"/>
        </w:rPr>
        <w:t xml:space="preserve"> Open Benchmark OK | Leren van elkaars data</w:t>
      </w:r>
    </w:p>
    <w:p w:rsidR="00F91E6A" w:rsidRPr="00F91E6A" w:rsidRDefault="00F91E6A" w:rsidP="00F91E6A">
      <w:pPr>
        <w:spacing w:after="100" w:afterAutospacing="1" w:line="240" w:lineRule="auto"/>
        <w:outlineLvl w:val="5"/>
        <w:rPr>
          <w:rFonts w:ascii="Open Sans" w:eastAsia="Times New Roman" w:hAnsi="Open Sans" w:cs="Open Sans"/>
          <w:color w:val="182883"/>
          <w:sz w:val="15"/>
          <w:szCs w:val="15"/>
          <w:lang w:val="nl-NL"/>
        </w:rPr>
      </w:pPr>
      <w:r w:rsidRPr="00F91E6A">
        <w:rPr>
          <w:rFonts w:ascii="Open Sans" w:eastAsia="Times New Roman" w:hAnsi="Open Sans" w:cs="Open Sans"/>
          <w:b/>
          <w:bCs/>
          <w:color w:val="182883"/>
          <w:sz w:val="15"/>
          <w:szCs w:val="15"/>
          <w:lang w:val="nl-NL"/>
        </w:rPr>
        <w:t>Door Saskia Schaafsma en Rogier Postma (</w:t>
      </w:r>
      <w:proofErr w:type="spellStart"/>
      <w:r w:rsidRPr="00F91E6A">
        <w:rPr>
          <w:rFonts w:ascii="Open Sans" w:eastAsia="Times New Roman" w:hAnsi="Open Sans" w:cs="Open Sans"/>
          <w:b/>
          <w:bCs/>
          <w:color w:val="182883"/>
          <w:sz w:val="15"/>
          <w:szCs w:val="15"/>
          <w:lang w:val="nl-NL"/>
        </w:rPr>
        <w:t>Santeon</w:t>
      </w:r>
      <w:proofErr w:type="spellEnd"/>
      <w:r w:rsidRPr="00F91E6A">
        <w:rPr>
          <w:rFonts w:ascii="Open Sans" w:eastAsia="Times New Roman" w:hAnsi="Open Sans" w:cs="Open Sans"/>
          <w:b/>
          <w:bCs/>
          <w:color w:val="182883"/>
          <w:sz w:val="15"/>
          <w:szCs w:val="15"/>
          <w:lang w:val="nl-NL"/>
        </w:rPr>
        <w:t>)</w:t>
      </w:r>
      <w:r w:rsidRPr="00F91E6A">
        <w:rPr>
          <w:rFonts w:ascii="Open Sans" w:eastAsia="Times New Roman" w:hAnsi="Open Sans" w:cs="Open Sans"/>
          <w:b/>
          <w:bCs/>
          <w:color w:val="182883"/>
          <w:sz w:val="15"/>
          <w:szCs w:val="15"/>
          <w:lang w:val="nl-NL"/>
        </w:rPr>
        <w:br/>
      </w:r>
      <w:r w:rsidRPr="00F91E6A">
        <w:rPr>
          <w:rFonts w:ascii="Open Sans" w:eastAsia="Times New Roman" w:hAnsi="Open Sans" w:cs="Open Sans"/>
          <w:i/>
          <w:iCs/>
          <w:color w:val="182883"/>
          <w:sz w:val="15"/>
          <w:szCs w:val="15"/>
          <w:lang w:val="nl-NL"/>
        </w:rPr>
        <w:t>Ronde 2</w:t>
      </w:r>
    </w:p>
    <w:p w:rsidR="00F91E6A" w:rsidRPr="00F91E6A" w:rsidRDefault="00F91E6A" w:rsidP="00F91E6A">
      <w:pPr>
        <w:spacing w:after="100" w:afterAutospacing="1" w:line="240" w:lineRule="auto"/>
        <w:rPr>
          <w:rFonts w:ascii="Times New Roman" w:eastAsia="Times New Roman" w:hAnsi="Times New Roman" w:cs="Times New Roman"/>
          <w:color w:val="000000"/>
          <w:sz w:val="24"/>
          <w:szCs w:val="24"/>
          <w:lang w:val="nl-NL"/>
        </w:rPr>
      </w:pPr>
      <w:r w:rsidRPr="00F91E6A">
        <w:rPr>
          <w:rFonts w:ascii="Times New Roman" w:eastAsia="Times New Roman" w:hAnsi="Times New Roman" w:cs="Times New Roman"/>
          <w:color w:val="000000"/>
          <w:sz w:val="24"/>
          <w:szCs w:val="24"/>
          <w:lang w:val="nl-NL"/>
        </w:rPr>
        <w:lastRenderedPageBreak/>
        <w:t xml:space="preserve">Als onderdeel van het </w:t>
      </w:r>
      <w:proofErr w:type="spellStart"/>
      <w:r w:rsidRPr="00F91E6A">
        <w:rPr>
          <w:rFonts w:ascii="Times New Roman" w:eastAsia="Times New Roman" w:hAnsi="Times New Roman" w:cs="Times New Roman"/>
          <w:color w:val="000000"/>
          <w:sz w:val="24"/>
          <w:szCs w:val="24"/>
          <w:lang w:val="nl-NL"/>
        </w:rPr>
        <w:t>Santeon</w:t>
      </w:r>
      <w:proofErr w:type="spellEnd"/>
      <w:r w:rsidRPr="00F91E6A">
        <w:rPr>
          <w:rFonts w:ascii="Times New Roman" w:eastAsia="Times New Roman" w:hAnsi="Times New Roman" w:cs="Times New Roman"/>
          <w:color w:val="000000"/>
          <w:sz w:val="24"/>
          <w:szCs w:val="24"/>
          <w:lang w:val="nl-NL"/>
        </w:rPr>
        <w:t xml:space="preserve"> Open Benchmark project is er afgelopen periode in detail gekeken naar het thema OK. Het dashboard met inzichten in bijvoorbeeld, benutting, OK inefficiëntie, snij- en zittingstijden per ingreep is de basis om van elkaar te leren in de gezamenlijke sessie. In deze break-out sessie wordt het dashboard getoond en nemen we u mee in ervaringen van de </w:t>
      </w:r>
      <w:proofErr w:type="spellStart"/>
      <w:r w:rsidRPr="00F91E6A">
        <w:rPr>
          <w:rFonts w:ascii="Times New Roman" w:eastAsia="Times New Roman" w:hAnsi="Times New Roman" w:cs="Times New Roman"/>
          <w:color w:val="000000"/>
          <w:sz w:val="24"/>
          <w:szCs w:val="24"/>
          <w:lang w:val="nl-NL"/>
        </w:rPr>
        <w:t>Santeon</w:t>
      </w:r>
      <w:proofErr w:type="spellEnd"/>
      <w:r w:rsidRPr="00F91E6A">
        <w:rPr>
          <w:rFonts w:ascii="Times New Roman" w:eastAsia="Times New Roman" w:hAnsi="Times New Roman" w:cs="Times New Roman"/>
          <w:color w:val="000000"/>
          <w:sz w:val="24"/>
          <w:szCs w:val="24"/>
          <w:lang w:val="nl-NL"/>
        </w:rPr>
        <w:t xml:space="preserve"> ziekenhuizen.</w:t>
      </w:r>
    </w:p>
    <w:p w:rsidR="00F91E6A" w:rsidRPr="00F91E6A" w:rsidRDefault="00F91E6A" w:rsidP="00F91E6A">
      <w:pPr>
        <w:rPr>
          <w:b/>
          <w:lang w:val="nl-NL"/>
        </w:rPr>
      </w:pPr>
    </w:p>
    <w:sectPr w:rsidR="00F91E6A" w:rsidRPr="00F91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6A"/>
    <w:rsid w:val="001D4F9F"/>
    <w:rsid w:val="003F1A5B"/>
    <w:rsid w:val="004161D5"/>
    <w:rsid w:val="00CC30CE"/>
    <w:rsid w:val="00F91E6A"/>
    <w:rsid w:val="00FB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43A3"/>
  <w15:chartTrackingRefBased/>
  <w15:docId w15:val="{E3F83041-B44E-40A7-B748-9DEC1D44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F91E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F91E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Kop6">
    <w:name w:val="heading 6"/>
    <w:basedOn w:val="Standaard"/>
    <w:link w:val="Kop6Char"/>
    <w:uiPriority w:val="9"/>
    <w:qFormat/>
    <w:rsid w:val="00F91E6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91E6A"/>
    <w:rPr>
      <w:rFonts w:ascii="Times New Roman" w:eastAsia="Times New Roman" w:hAnsi="Times New Roman" w:cs="Times New Roman"/>
      <w:b/>
      <w:bCs/>
      <w:sz w:val="36"/>
      <w:szCs w:val="36"/>
    </w:rPr>
  </w:style>
  <w:style w:type="character" w:customStyle="1" w:styleId="Kop3Char">
    <w:name w:val="Kop 3 Char"/>
    <w:basedOn w:val="Standaardalinea-lettertype"/>
    <w:link w:val="Kop3"/>
    <w:uiPriority w:val="9"/>
    <w:rsid w:val="00F91E6A"/>
    <w:rPr>
      <w:rFonts w:ascii="Times New Roman" w:eastAsia="Times New Roman" w:hAnsi="Times New Roman" w:cs="Times New Roman"/>
      <w:b/>
      <w:bCs/>
      <w:sz w:val="27"/>
      <w:szCs w:val="27"/>
    </w:rPr>
  </w:style>
  <w:style w:type="character" w:customStyle="1" w:styleId="Kop6Char">
    <w:name w:val="Kop 6 Char"/>
    <w:basedOn w:val="Standaardalinea-lettertype"/>
    <w:link w:val="Kop6"/>
    <w:uiPriority w:val="9"/>
    <w:rsid w:val="00F91E6A"/>
    <w:rPr>
      <w:rFonts w:ascii="Times New Roman" w:eastAsia="Times New Roman" w:hAnsi="Times New Roman" w:cs="Times New Roman"/>
      <w:b/>
      <w:bCs/>
      <w:sz w:val="15"/>
      <w:szCs w:val="15"/>
    </w:rPr>
  </w:style>
  <w:style w:type="character" w:styleId="Zwaar">
    <w:name w:val="Strong"/>
    <w:basedOn w:val="Standaardalinea-lettertype"/>
    <w:uiPriority w:val="22"/>
    <w:qFormat/>
    <w:rsid w:val="00F91E6A"/>
    <w:rPr>
      <w:b/>
      <w:bCs/>
    </w:rPr>
  </w:style>
  <w:style w:type="character" w:styleId="Nadruk">
    <w:name w:val="Emphasis"/>
    <w:basedOn w:val="Standaardalinea-lettertype"/>
    <w:uiPriority w:val="20"/>
    <w:qFormat/>
    <w:rsid w:val="00F91E6A"/>
    <w:rPr>
      <w:i/>
      <w:iCs/>
    </w:rPr>
  </w:style>
  <w:style w:type="paragraph" w:styleId="Normaalweb">
    <w:name w:val="Normal (Web)"/>
    <w:basedOn w:val="Standaard"/>
    <w:uiPriority w:val="99"/>
    <w:semiHidden/>
    <w:unhideWhenUsed/>
    <w:rsid w:val="00F91E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CC3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3287">
      <w:bodyDiv w:val="1"/>
      <w:marLeft w:val="0"/>
      <w:marRight w:val="0"/>
      <w:marTop w:val="0"/>
      <w:marBottom w:val="0"/>
      <w:divBdr>
        <w:top w:val="none" w:sz="0" w:space="0" w:color="auto"/>
        <w:left w:val="none" w:sz="0" w:space="0" w:color="auto"/>
        <w:bottom w:val="none" w:sz="0" w:space="0" w:color="auto"/>
        <w:right w:val="none" w:sz="0" w:space="0" w:color="auto"/>
      </w:divBdr>
    </w:div>
    <w:div w:id="319232551">
      <w:bodyDiv w:val="1"/>
      <w:marLeft w:val="0"/>
      <w:marRight w:val="0"/>
      <w:marTop w:val="0"/>
      <w:marBottom w:val="0"/>
      <w:divBdr>
        <w:top w:val="none" w:sz="0" w:space="0" w:color="auto"/>
        <w:left w:val="none" w:sz="0" w:space="0" w:color="auto"/>
        <w:bottom w:val="none" w:sz="0" w:space="0" w:color="auto"/>
        <w:right w:val="none" w:sz="0" w:space="0" w:color="auto"/>
      </w:divBdr>
      <w:divsChild>
        <w:div w:id="496269317">
          <w:marLeft w:val="0"/>
          <w:marRight w:val="0"/>
          <w:marTop w:val="0"/>
          <w:marBottom w:val="0"/>
          <w:divBdr>
            <w:top w:val="none" w:sz="0" w:space="0" w:color="auto"/>
            <w:left w:val="none" w:sz="0" w:space="0" w:color="auto"/>
            <w:bottom w:val="none" w:sz="0" w:space="0" w:color="auto"/>
            <w:right w:val="none" w:sz="0" w:space="0" w:color="auto"/>
          </w:divBdr>
          <w:divsChild>
            <w:div w:id="130633307">
              <w:marLeft w:val="0"/>
              <w:marRight w:val="0"/>
              <w:marTop w:val="0"/>
              <w:marBottom w:val="0"/>
              <w:divBdr>
                <w:top w:val="none" w:sz="0" w:space="0" w:color="auto"/>
                <w:left w:val="none" w:sz="0" w:space="0" w:color="auto"/>
                <w:bottom w:val="none" w:sz="0" w:space="0" w:color="auto"/>
                <w:right w:val="none" w:sz="0" w:space="0" w:color="auto"/>
              </w:divBdr>
              <w:divsChild>
                <w:div w:id="1468162962">
                  <w:marLeft w:val="-225"/>
                  <w:marRight w:val="-225"/>
                  <w:marTop w:val="0"/>
                  <w:marBottom w:val="0"/>
                  <w:divBdr>
                    <w:top w:val="none" w:sz="0" w:space="0" w:color="auto"/>
                    <w:left w:val="none" w:sz="0" w:space="0" w:color="auto"/>
                    <w:bottom w:val="none" w:sz="0" w:space="0" w:color="auto"/>
                    <w:right w:val="none" w:sz="0" w:space="0" w:color="auto"/>
                  </w:divBdr>
                  <w:divsChild>
                    <w:div w:id="450587721">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9417">
          <w:marLeft w:val="0"/>
          <w:marRight w:val="0"/>
          <w:marTop w:val="0"/>
          <w:marBottom w:val="0"/>
          <w:divBdr>
            <w:top w:val="none" w:sz="0" w:space="0" w:color="auto"/>
            <w:left w:val="none" w:sz="0" w:space="0" w:color="auto"/>
            <w:bottom w:val="none" w:sz="0" w:space="0" w:color="auto"/>
            <w:right w:val="none" w:sz="0" w:space="0" w:color="auto"/>
          </w:divBdr>
          <w:divsChild>
            <w:div w:id="807476177">
              <w:marLeft w:val="0"/>
              <w:marRight w:val="0"/>
              <w:marTop w:val="0"/>
              <w:marBottom w:val="0"/>
              <w:divBdr>
                <w:top w:val="none" w:sz="0" w:space="0" w:color="auto"/>
                <w:left w:val="none" w:sz="0" w:space="0" w:color="auto"/>
                <w:bottom w:val="none" w:sz="0" w:space="0" w:color="auto"/>
                <w:right w:val="none" w:sz="0" w:space="0" w:color="auto"/>
              </w:divBdr>
              <w:divsChild>
                <w:div w:id="55516637">
                  <w:marLeft w:val="-225"/>
                  <w:marRight w:val="-225"/>
                  <w:marTop w:val="0"/>
                  <w:marBottom w:val="0"/>
                  <w:divBdr>
                    <w:top w:val="none" w:sz="0" w:space="0" w:color="auto"/>
                    <w:left w:val="none" w:sz="0" w:space="0" w:color="auto"/>
                    <w:bottom w:val="none" w:sz="0" w:space="0" w:color="auto"/>
                    <w:right w:val="none" w:sz="0" w:space="0" w:color="auto"/>
                  </w:divBdr>
                  <w:divsChild>
                    <w:div w:id="570388282">
                      <w:marLeft w:val="0"/>
                      <w:marRight w:val="0"/>
                      <w:marTop w:val="0"/>
                      <w:marBottom w:val="0"/>
                      <w:divBdr>
                        <w:top w:val="none" w:sz="0" w:space="0" w:color="auto"/>
                        <w:left w:val="none" w:sz="0" w:space="0" w:color="auto"/>
                        <w:bottom w:val="none" w:sz="0" w:space="0" w:color="auto"/>
                        <w:right w:val="none" w:sz="0" w:space="0" w:color="auto"/>
                      </w:divBdr>
                      <w:divsChild>
                        <w:div w:id="2059933318">
                          <w:marLeft w:val="0"/>
                          <w:marRight w:val="0"/>
                          <w:marTop w:val="0"/>
                          <w:marBottom w:val="0"/>
                          <w:divBdr>
                            <w:top w:val="none" w:sz="0" w:space="0" w:color="auto"/>
                            <w:left w:val="none" w:sz="0" w:space="0" w:color="auto"/>
                            <w:bottom w:val="none" w:sz="0" w:space="0" w:color="auto"/>
                            <w:right w:val="none" w:sz="0" w:space="0" w:color="auto"/>
                          </w:divBdr>
                        </w:div>
                        <w:div w:id="397214514">
                          <w:marLeft w:val="0"/>
                          <w:marRight w:val="0"/>
                          <w:marTop w:val="0"/>
                          <w:marBottom w:val="0"/>
                          <w:divBdr>
                            <w:top w:val="none" w:sz="0" w:space="0" w:color="auto"/>
                            <w:left w:val="none" w:sz="0" w:space="0" w:color="auto"/>
                            <w:bottom w:val="none" w:sz="0" w:space="0" w:color="auto"/>
                            <w:right w:val="none" w:sz="0" w:space="0" w:color="auto"/>
                          </w:divBdr>
                        </w:div>
                      </w:divsChild>
                    </w:div>
                    <w:div w:id="648634669">
                      <w:marLeft w:val="0"/>
                      <w:marRight w:val="0"/>
                      <w:marTop w:val="0"/>
                      <w:marBottom w:val="0"/>
                      <w:divBdr>
                        <w:top w:val="none" w:sz="0" w:space="0" w:color="auto"/>
                        <w:left w:val="none" w:sz="0" w:space="0" w:color="auto"/>
                        <w:bottom w:val="none" w:sz="0" w:space="0" w:color="auto"/>
                        <w:right w:val="none" w:sz="0" w:space="0" w:color="auto"/>
                      </w:divBdr>
                      <w:divsChild>
                        <w:div w:id="536165217">
                          <w:marLeft w:val="0"/>
                          <w:marRight w:val="0"/>
                          <w:marTop w:val="0"/>
                          <w:marBottom w:val="0"/>
                          <w:divBdr>
                            <w:top w:val="none" w:sz="0" w:space="0" w:color="auto"/>
                            <w:left w:val="none" w:sz="0" w:space="0" w:color="auto"/>
                            <w:bottom w:val="none" w:sz="0" w:space="0" w:color="auto"/>
                            <w:right w:val="none" w:sz="0" w:space="0" w:color="auto"/>
                          </w:divBdr>
                        </w:div>
                        <w:div w:id="420882099">
                          <w:marLeft w:val="0"/>
                          <w:marRight w:val="0"/>
                          <w:marTop w:val="0"/>
                          <w:marBottom w:val="0"/>
                          <w:divBdr>
                            <w:top w:val="none" w:sz="0" w:space="0" w:color="auto"/>
                            <w:left w:val="none" w:sz="0" w:space="0" w:color="auto"/>
                            <w:bottom w:val="none" w:sz="0" w:space="0" w:color="auto"/>
                            <w:right w:val="none" w:sz="0" w:space="0" w:color="auto"/>
                          </w:divBdr>
                        </w:div>
                      </w:divsChild>
                    </w:div>
                    <w:div w:id="1031540168">
                      <w:marLeft w:val="0"/>
                      <w:marRight w:val="0"/>
                      <w:marTop w:val="0"/>
                      <w:marBottom w:val="0"/>
                      <w:divBdr>
                        <w:top w:val="none" w:sz="0" w:space="0" w:color="auto"/>
                        <w:left w:val="none" w:sz="0" w:space="0" w:color="auto"/>
                        <w:bottom w:val="none" w:sz="0" w:space="0" w:color="auto"/>
                        <w:right w:val="none" w:sz="0" w:space="0" w:color="auto"/>
                      </w:divBdr>
                      <w:divsChild>
                        <w:div w:id="676663481">
                          <w:marLeft w:val="0"/>
                          <w:marRight w:val="0"/>
                          <w:marTop w:val="0"/>
                          <w:marBottom w:val="0"/>
                          <w:divBdr>
                            <w:top w:val="none" w:sz="0" w:space="0" w:color="auto"/>
                            <w:left w:val="none" w:sz="0" w:space="0" w:color="auto"/>
                            <w:bottom w:val="none" w:sz="0" w:space="0" w:color="auto"/>
                            <w:right w:val="none" w:sz="0" w:space="0" w:color="auto"/>
                          </w:divBdr>
                        </w:div>
                        <w:div w:id="607084262">
                          <w:marLeft w:val="0"/>
                          <w:marRight w:val="0"/>
                          <w:marTop w:val="0"/>
                          <w:marBottom w:val="0"/>
                          <w:divBdr>
                            <w:top w:val="none" w:sz="0" w:space="0" w:color="auto"/>
                            <w:left w:val="none" w:sz="0" w:space="0" w:color="auto"/>
                            <w:bottom w:val="none" w:sz="0" w:space="0" w:color="auto"/>
                            <w:right w:val="none" w:sz="0" w:space="0" w:color="auto"/>
                          </w:divBdr>
                        </w:div>
                      </w:divsChild>
                    </w:div>
                    <w:div w:id="1622682947">
                      <w:marLeft w:val="0"/>
                      <w:marRight w:val="0"/>
                      <w:marTop w:val="0"/>
                      <w:marBottom w:val="0"/>
                      <w:divBdr>
                        <w:top w:val="none" w:sz="0" w:space="0" w:color="auto"/>
                        <w:left w:val="none" w:sz="0" w:space="0" w:color="auto"/>
                        <w:bottom w:val="none" w:sz="0" w:space="0" w:color="auto"/>
                        <w:right w:val="none" w:sz="0" w:space="0" w:color="auto"/>
                      </w:divBdr>
                      <w:divsChild>
                        <w:div w:id="1029142051">
                          <w:marLeft w:val="0"/>
                          <w:marRight w:val="0"/>
                          <w:marTop w:val="0"/>
                          <w:marBottom w:val="0"/>
                          <w:divBdr>
                            <w:top w:val="none" w:sz="0" w:space="0" w:color="auto"/>
                            <w:left w:val="none" w:sz="0" w:space="0" w:color="auto"/>
                            <w:bottom w:val="none" w:sz="0" w:space="0" w:color="auto"/>
                            <w:right w:val="none" w:sz="0" w:space="0" w:color="auto"/>
                          </w:divBdr>
                        </w:div>
                        <w:div w:id="1406756830">
                          <w:marLeft w:val="0"/>
                          <w:marRight w:val="0"/>
                          <w:marTop w:val="0"/>
                          <w:marBottom w:val="0"/>
                          <w:divBdr>
                            <w:top w:val="none" w:sz="0" w:space="0" w:color="auto"/>
                            <w:left w:val="none" w:sz="0" w:space="0" w:color="auto"/>
                            <w:bottom w:val="none" w:sz="0" w:space="0" w:color="auto"/>
                            <w:right w:val="none" w:sz="0" w:space="0" w:color="auto"/>
                          </w:divBdr>
                        </w:div>
                      </w:divsChild>
                    </w:div>
                    <w:div w:id="605385134">
                      <w:marLeft w:val="0"/>
                      <w:marRight w:val="0"/>
                      <w:marTop w:val="0"/>
                      <w:marBottom w:val="0"/>
                      <w:divBdr>
                        <w:top w:val="none" w:sz="0" w:space="0" w:color="auto"/>
                        <w:left w:val="none" w:sz="0" w:space="0" w:color="auto"/>
                        <w:bottom w:val="none" w:sz="0" w:space="0" w:color="auto"/>
                        <w:right w:val="none" w:sz="0" w:space="0" w:color="auto"/>
                      </w:divBdr>
                      <w:divsChild>
                        <w:div w:id="2050297985">
                          <w:marLeft w:val="0"/>
                          <w:marRight w:val="0"/>
                          <w:marTop w:val="0"/>
                          <w:marBottom w:val="0"/>
                          <w:divBdr>
                            <w:top w:val="none" w:sz="0" w:space="0" w:color="auto"/>
                            <w:left w:val="none" w:sz="0" w:space="0" w:color="auto"/>
                            <w:bottom w:val="none" w:sz="0" w:space="0" w:color="auto"/>
                            <w:right w:val="none" w:sz="0" w:space="0" w:color="auto"/>
                          </w:divBdr>
                        </w:div>
                        <w:div w:id="924461877">
                          <w:marLeft w:val="0"/>
                          <w:marRight w:val="0"/>
                          <w:marTop w:val="0"/>
                          <w:marBottom w:val="0"/>
                          <w:divBdr>
                            <w:top w:val="none" w:sz="0" w:space="0" w:color="auto"/>
                            <w:left w:val="none" w:sz="0" w:space="0" w:color="auto"/>
                            <w:bottom w:val="none" w:sz="0" w:space="0" w:color="auto"/>
                            <w:right w:val="none" w:sz="0" w:space="0" w:color="auto"/>
                          </w:divBdr>
                        </w:div>
                      </w:divsChild>
                    </w:div>
                    <w:div w:id="719137463">
                      <w:marLeft w:val="0"/>
                      <w:marRight w:val="0"/>
                      <w:marTop w:val="0"/>
                      <w:marBottom w:val="0"/>
                      <w:divBdr>
                        <w:top w:val="none" w:sz="0" w:space="0" w:color="auto"/>
                        <w:left w:val="none" w:sz="0" w:space="0" w:color="auto"/>
                        <w:bottom w:val="none" w:sz="0" w:space="0" w:color="auto"/>
                        <w:right w:val="none" w:sz="0" w:space="0" w:color="auto"/>
                      </w:divBdr>
                      <w:divsChild>
                        <w:div w:id="944964371">
                          <w:marLeft w:val="0"/>
                          <w:marRight w:val="0"/>
                          <w:marTop w:val="0"/>
                          <w:marBottom w:val="0"/>
                          <w:divBdr>
                            <w:top w:val="none" w:sz="0" w:space="0" w:color="auto"/>
                            <w:left w:val="none" w:sz="0" w:space="0" w:color="auto"/>
                            <w:bottom w:val="none" w:sz="0" w:space="0" w:color="auto"/>
                            <w:right w:val="none" w:sz="0" w:space="0" w:color="auto"/>
                          </w:divBdr>
                        </w:div>
                        <w:div w:id="1769885879">
                          <w:marLeft w:val="0"/>
                          <w:marRight w:val="0"/>
                          <w:marTop w:val="0"/>
                          <w:marBottom w:val="0"/>
                          <w:divBdr>
                            <w:top w:val="none" w:sz="0" w:space="0" w:color="auto"/>
                            <w:left w:val="none" w:sz="0" w:space="0" w:color="auto"/>
                            <w:bottom w:val="none" w:sz="0" w:space="0" w:color="auto"/>
                            <w:right w:val="none" w:sz="0" w:space="0" w:color="auto"/>
                          </w:divBdr>
                        </w:div>
                      </w:divsChild>
                    </w:div>
                    <w:div w:id="718165793">
                      <w:marLeft w:val="0"/>
                      <w:marRight w:val="0"/>
                      <w:marTop w:val="0"/>
                      <w:marBottom w:val="0"/>
                      <w:divBdr>
                        <w:top w:val="none" w:sz="0" w:space="0" w:color="auto"/>
                        <w:left w:val="none" w:sz="0" w:space="0" w:color="auto"/>
                        <w:bottom w:val="none" w:sz="0" w:space="0" w:color="auto"/>
                        <w:right w:val="none" w:sz="0" w:space="0" w:color="auto"/>
                      </w:divBdr>
                      <w:divsChild>
                        <w:div w:id="1253200757">
                          <w:marLeft w:val="0"/>
                          <w:marRight w:val="0"/>
                          <w:marTop w:val="0"/>
                          <w:marBottom w:val="0"/>
                          <w:divBdr>
                            <w:top w:val="none" w:sz="0" w:space="0" w:color="auto"/>
                            <w:left w:val="none" w:sz="0" w:space="0" w:color="auto"/>
                            <w:bottom w:val="none" w:sz="0" w:space="0" w:color="auto"/>
                            <w:right w:val="none" w:sz="0" w:space="0" w:color="auto"/>
                          </w:divBdr>
                        </w:div>
                        <w:div w:id="1661500079">
                          <w:marLeft w:val="0"/>
                          <w:marRight w:val="0"/>
                          <w:marTop w:val="0"/>
                          <w:marBottom w:val="0"/>
                          <w:divBdr>
                            <w:top w:val="none" w:sz="0" w:space="0" w:color="auto"/>
                            <w:left w:val="none" w:sz="0" w:space="0" w:color="auto"/>
                            <w:bottom w:val="none" w:sz="0" w:space="0" w:color="auto"/>
                            <w:right w:val="none" w:sz="0" w:space="0" w:color="auto"/>
                          </w:divBdr>
                        </w:div>
                      </w:divsChild>
                    </w:div>
                    <w:div w:id="482704261">
                      <w:marLeft w:val="0"/>
                      <w:marRight w:val="0"/>
                      <w:marTop w:val="0"/>
                      <w:marBottom w:val="0"/>
                      <w:divBdr>
                        <w:top w:val="none" w:sz="0" w:space="0" w:color="auto"/>
                        <w:left w:val="none" w:sz="0" w:space="0" w:color="auto"/>
                        <w:bottom w:val="none" w:sz="0" w:space="0" w:color="auto"/>
                        <w:right w:val="none" w:sz="0" w:space="0" w:color="auto"/>
                      </w:divBdr>
                      <w:divsChild>
                        <w:div w:id="879248241">
                          <w:marLeft w:val="0"/>
                          <w:marRight w:val="0"/>
                          <w:marTop w:val="0"/>
                          <w:marBottom w:val="0"/>
                          <w:divBdr>
                            <w:top w:val="none" w:sz="0" w:space="0" w:color="auto"/>
                            <w:left w:val="none" w:sz="0" w:space="0" w:color="auto"/>
                            <w:bottom w:val="none" w:sz="0" w:space="0" w:color="auto"/>
                            <w:right w:val="none" w:sz="0" w:space="0" w:color="auto"/>
                          </w:divBdr>
                        </w:div>
                        <w:div w:id="1558084294">
                          <w:marLeft w:val="0"/>
                          <w:marRight w:val="0"/>
                          <w:marTop w:val="0"/>
                          <w:marBottom w:val="0"/>
                          <w:divBdr>
                            <w:top w:val="none" w:sz="0" w:space="0" w:color="auto"/>
                            <w:left w:val="none" w:sz="0" w:space="0" w:color="auto"/>
                            <w:bottom w:val="none" w:sz="0" w:space="0" w:color="auto"/>
                            <w:right w:val="none" w:sz="0" w:space="0" w:color="auto"/>
                          </w:divBdr>
                        </w:div>
                      </w:divsChild>
                    </w:div>
                    <w:div w:id="785809343">
                      <w:marLeft w:val="0"/>
                      <w:marRight w:val="0"/>
                      <w:marTop w:val="0"/>
                      <w:marBottom w:val="0"/>
                      <w:divBdr>
                        <w:top w:val="none" w:sz="0" w:space="0" w:color="auto"/>
                        <w:left w:val="none" w:sz="0" w:space="0" w:color="auto"/>
                        <w:bottom w:val="none" w:sz="0" w:space="0" w:color="auto"/>
                        <w:right w:val="none" w:sz="0" w:space="0" w:color="auto"/>
                      </w:divBdr>
                      <w:divsChild>
                        <w:div w:id="1371802491">
                          <w:marLeft w:val="0"/>
                          <w:marRight w:val="0"/>
                          <w:marTop w:val="0"/>
                          <w:marBottom w:val="0"/>
                          <w:divBdr>
                            <w:top w:val="none" w:sz="0" w:space="0" w:color="auto"/>
                            <w:left w:val="none" w:sz="0" w:space="0" w:color="auto"/>
                            <w:bottom w:val="none" w:sz="0" w:space="0" w:color="auto"/>
                            <w:right w:val="none" w:sz="0" w:space="0" w:color="auto"/>
                          </w:divBdr>
                        </w:div>
                        <w:div w:id="2092578671">
                          <w:marLeft w:val="0"/>
                          <w:marRight w:val="0"/>
                          <w:marTop w:val="0"/>
                          <w:marBottom w:val="0"/>
                          <w:divBdr>
                            <w:top w:val="none" w:sz="0" w:space="0" w:color="auto"/>
                            <w:left w:val="none" w:sz="0" w:space="0" w:color="auto"/>
                            <w:bottom w:val="none" w:sz="0" w:space="0" w:color="auto"/>
                            <w:right w:val="none" w:sz="0" w:space="0" w:color="auto"/>
                          </w:divBdr>
                        </w:div>
                      </w:divsChild>
                    </w:div>
                    <w:div w:id="1047490398">
                      <w:marLeft w:val="0"/>
                      <w:marRight w:val="0"/>
                      <w:marTop w:val="0"/>
                      <w:marBottom w:val="0"/>
                      <w:divBdr>
                        <w:top w:val="none" w:sz="0" w:space="0" w:color="auto"/>
                        <w:left w:val="none" w:sz="0" w:space="0" w:color="auto"/>
                        <w:bottom w:val="none" w:sz="0" w:space="0" w:color="auto"/>
                        <w:right w:val="none" w:sz="0" w:space="0" w:color="auto"/>
                      </w:divBdr>
                      <w:divsChild>
                        <w:div w:id="1851218419">
                          <w:marLeft w:val="0"/>
                          <w:marRight w:val="0"/>
                          <w:marTop w:val="0"/>
                          <w:marBottom w:val="0"/>
                          <w:divBdr>
                            <w:top w:val="none" w:sz="0" w:space="0" w:color="auto"/>
                            <w:left w:val="none" w:sz="0" w:space="0" w:color="auto"/>
                            <w:bottom w:val="none" w:sz="0" w:space="0" w:color="auto"/>
                            <w:right w:val="none" w:sz="0" w:space="0" w:color="auto"/>
                          </w:divBdr>
                        </w:div>
                        <w:div w:id="1762408570">
                          <w:marLeft w:val="0"/>
                          <w:marRight w:val="0"/>
                          <w:marTop w:val="0"/>
                          <w:marBottom w:val="0"/>
                          <w:divBdr>
                            <w:top w:val="none" w:sz="0" w:space="0" w:color="auto"/>
                            <w:left w:val="none" w:sz="0" w:space="0" w:color="auto"/>
                            <w:bottom w:val="none" w:sz="0" w:space="0" w:color="auto"/>
                            <w:right w:val="none" w:sz="0" w:space="0" w:color="auto"/>
                          </w:divBdr>
                        </w:div>
                      </w:divsChild>
                    </w:div>
                    <w:div w:id="1787237896">
                      <w:marLeft w:val="0"/>
                      <w:marRight w:val="0"/>
                      <w:marTop w:val="0"/>
                      <w:marBottom w:val="0"/>
                      <w:divBdr>
                        <w:top w:val="none" w:sz="0" w:space="0" w:color="auto"/>
                        <w:left w:val="none" w:sz="0" w:space="0" w:color="auto"/>
                        <w:bottom w:val="none" w:sz="0" w:space="0" w:color="auto"/>
                        <w:right w:val="none" w:sz="0" w:space="0" w:color="auto"/>
                      </w:divBdr>
                      <w:divsChild>
                        <w:div w:id="201286404">
                          <w:marLeft w:val="0"/>
                          <w:marRight w:val="0"/>
                          <w:marTop w:val="0"/>
                          <w:marBottom w:val="0"/>
                          <w:divBdr>
                            <w:top w:val="none" w:sz="0" w:space="0" w:color="auto"/>
                            <w:left w:val="none" w:sz="0" w:space="0" w:color="auto"/>
                            <w:bottom w:val="none" w:sz="0" w:space="0" w:color="auto"/>
                            <w:right w:val="none" w:sz="0" w:space="0" w:color="auto"/>
                          </w:divBdr>
                        </w:div>
                        <w:div w:id="859780416">
                          <w:marLeft w:val="0"/>
                          <w:marRight w:val="0"/>
                          <w:marTop w:val="0"/>
                          <w:marBottom w:val="0"/>
                          <w:divBdr>
                            <w:top w:val="none" w:sz="0" w:space="0" w:color="auto"/>
                            <w:left w:val="none" w:sz="0" w:space="0" w:color="auto"/>
                            <w:bottom w:val="none" w:sz="0" w:space="0" w:color="auto"/>
                            <w:right w:val="none" w:sz="0" w:space="0" w:color="auto"/>
                          </w:divBdr>
                        </w:div>
                      </w:divsChild>
                    </w:div>
                    <w:div w:id="155149112">
                      <w:marLeft w:val="0"/>
                      <w:marRight w:val="0"/>
                      <w:marTop w:val="0"/>
                      <w:marBottom w:val="0"/>
                      <w:divBdr>
                        <w:top w:val="none" w:sz="0" w:space="0" w:color="auto"/>
                        <w:left w:val="none" w:sz="0" w:space="0" w:color="auto"/>
                        <w:bottom w:val="none" w:sz="0" w:space="0" w:color="auto"/>
                        <w:right w:val="none" w:sz="0" w:space="0" w:color="auto"/>
                      </w:divBdr>
                      <w:divsChild>
                        <w:div w:id="1137068070">
                          <w:marLeft w:val="0"/>
                          <w:marRight w:val="0"/>
                          <w:marTop w:val="0"/>
                          <w:marBottom w:val="0"/>
                          <w:divBdr>
                            <w:top w:val="none" w:sz="0" w:space="0" w:color="auto"/>
                            <w:left w:val="none" w:sz="0" w:space="0" w:color="auto"/>
                            <w:bottom w:val="none" w:sz="0" w:space="0" w:color="auto"/>
                            <w:right w:val="none" w:sz="0" w:space="0" w:color="auto"/>
                          </w:divBdr>
                        </w:div>
                        <w:div w:id="1832328124">
                          <w:marLeft w:val="0"/>
                          <w:marRight w:val="0"/>
                          <w:marTop w:val="0"/>
                          <w:marBottom w:val="0"/>
                          <w:divBdr>
                            <w:top w:val="none" w:sz="0" w:space="0" w:color="auto"/>
                            <w:left w:val="none" w:sz="0" w:space="0" w:color="auto"/>
                            <w:bottom w:val="none" w:sz="0" w:space="0" w:color="auto"/>
                            <w:right w:val="none" w:sz="0" w:space="0" w:color="auto"/>
                          </w:divBdr>
                        </w:div>
                      </w:divsChild>
                    </w:div>
                    <w:div w:id="671296665">
                      <w:marLeft w:val="0"/>
                      <w:marRight w:val="0"/>
                      <w:marTop w:val="0"/>
                      <w:marBottom w:val="0"/>
                      <w:divBdr>
                        <w:top w:val="none" w:sz="0" w:space="0" w:color="auto"/>
                        <w:left w:val="none" w:sz="0" w:space="0" w:color="auto"/>
                        <w:bottom w:val="none" w:sz="0" w:space="0" w:color="auto"/>
                        <w:right w:val="none" w:sz="0" w:space="0" w:color="auto"/>
                      </w:divBdr>
                      <w:divsChild>
                        <w:div w:id="18166952">
                          <w:marLeft w:val="0"/>
                          <w:marRight w:val="0"/>
                          <w:marTop w:val="0"/>
                          <w:marBottom w:val="0"/>
                          <w:divBdr>
                            <w:top w:val="none" w:sz="0" w:space="0" w:color="auto"/>
                            <w:left w:val="none" w:sz="0" w:space="0" w:color="auto"/>
                            <w:bottom w:val="none" w:sz="0" w:space="0" w:color="auto"/>
                            <w:right w:val="none" w:sz="0" w:space="0" w:color="auto"/>
                          </w:divBdr>
                        </w:div>
                        <w:div w:id="4216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1447</Words>
  <Characters>8252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Performation Healthcare Intelligence BV</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van der Ziel</dc:creator>
  <cp:keywords/>
  <dc:description/>
  <cp:lastModifiedBy>Astrid van der Ziel</cp:lastModifiedBy>
  <cp:revision>2</cp:revision>
  <dcterms:created xsi:type="dcterms:W3CDTF">2019-12-10T13:59:00Z</dcterms:created>
  <dcterms:modified xsi:type="dcterms:W3CDTF">2019-12-10T16:19:00Z</dcterms:modified>
</cp:coreProperties>
</file>